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29D7A5DC" w:rsidR="006016F0" w:rsidRPr="00621F89" w:rsidRDefault="00B412D6" w:rsidP="006016F0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  <w:lang w:val="sv-SE"/>
        </w:rPr>
      </w:pPr>
      <w:r w:rsidRPr="00621F89">
        <w:rPr>
          <w:rFonts w:ascii="Arial" w:hAnsi="Arial" w:cs="Arial"/>
          <w:lang w:val="sv-SE"/>
        </w:rPr>
        <w:t>3GPP TSG-RAN WG2 #1</w:t>
      </w:r>
      <w:r w:rsidR="00D9333A" w:rsidRPr="00621F89">
        <w:rPr>
          <w:rFonts w:ascii="Arial" w:eastAsiaTheme="minorEastAsia" w:hAnsi="Arial" w:cs="Arial"/>
          <w:lang w:val="sv-SE"/>
        </w:rPr>
        <w:t>2</w:t>
      </w:r>
      <w:r w:rsidR="00AF58CF" w:rsidRPr="00621F89">
        <w:rPr>
          <w:rFonts w:ascii="Arial" w:eastAsiaTheme="minorEastAsia" w:hAnsi="Arial" w:cs="Arial"/>
          <w:lang w:val="sv-SE"/>
        </w:rPr>
        <w:t>6</w:t>
      </w:r>
      <w:r w:rsidR="00B8141F" w:rsidRPr="00621F89">
        <w:rPr>
          <w:rFonts w:ascii="Arial" w:hAnsi="Arial" w:cs="Arial"/>
          <w:lang w:val="sv-SE"/>
        </w:rPr>
        <w:t xml:space="preserve"> </w:t>
      </w:r>
      <w:r w:rsidR="006016F0" w:rsidRPr="00621F89">
        <w:rPr>
          <w:rFonts w:ascii="Arial" w:hAnsi="Arial" w:cs="Arial"/>
          <w:lang w:val="sv-SE"/>
        </w:rPr>
        <w:tab/>
      </w:r>
      <w:r w:rsidR="00E03D8A" w:rsidRPr="00621F89">
        <w:rPr>
          <w:rFonts w:ascii="Arial" w:hAnsi="Arial" w:cs="Arial"/>
          <w:lang w:val="sv-SE"/>
        </w:rPr>
        <w:t>R2-240</w:t>
      </w:r>
      <w:r w:rsidR="00621F89" w:rsidRPr="00621F89">
        <w:rPr>
          <w:rFonts w:ascii="Arial" w:hAnsi="Arial" w:cs="Arial"/>
          <w:lang w:val="sv-SE"/>
        </w:rPr>
        <w:t>5</w:t>
      </w:r>
      <w:r w:rsidR="00621F89">
        <w:rPr>
          <w:rFonts w:ascii="Arial" w:hAnsi="Arial" w:cs="Arial"/>
          <w:lang w:val="sv-SE"/>
        </w:rPr>
        <w:t>198</w:t>
      </w:r>
    </w:p>
    <w:p w14:paraId="161E5990" w14:textId="44EF2B17" w:rsidR="0097006C" w:rsidRPr="00DB4879" w:rsidRDefault="007A53A1" w:rsidP="00DB4879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Fukuoka</w:t>
      </w:r>
      <w:r w:rsidR="00DB4879" w:rsidRPr="009A3BD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Japan</w:t>
      </w:r>
      <w:r w:rsidR="00DB4879" w:rsidRPr="009A3BD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May</w:t>
      </w:r>
      <w:r w:rsidR="00180D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="00621F89">
        <w:rPr>
          <w:rFonts w:ascii="Arial" w:hAnsi="Arial" w:cs="Arial"/>
        </w:rPr>
        <w:t>0</w:t>
      </w:r>
      <w:r w:rsidR="00621F89">
        <w:rPr>
          <w:rFonts w:ascii="Arial" w:hAnsi="Arial" w:cs="Arial"/>
          <w:vertAlign w:val="superscript"/>
        </w:rPr>
        <w:t>th</w:t>
      </w:r>
      <w:r w:rsidR="00DB4879" w:rsidRPr="009A3BD8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</w:t>
      </w:r>
      <w:r w:rsidR="00621F89">
        <w:rPr>
          <w:rFonts w:ascii="Arial" w:hAnsi="Arial" w:cs="Arial"/>
        </w:rPr>
        <w:t>4</w:t>
      </w:r>
      <w:r w:rsidR="00180D67" w:rsidRPr="00180D67">
        <w:rPr>
          <w:rFonts w:ascii="Arial" w:hAnsi="Arial" w:cs="Arial"/>
          <w:vertAlign w:val="superscript"/>
        </w:rPr>
        <w:t>th</w:t>
      </w:r>
      <w:r w:rsidR="00DB4879" w:rsidRPr="009A3BD8">
        <w:rPr>
          <w:rFonts w:ascii="Arial" w:hAnsi="Arial" w:cs="Arial"/>
        </w:rPr>
        <w:t>, 2024</w:t>
      </w:r>
    </w:p>
    <w:p w14:paraId="67060A0F" w14:textId="0405605E" w:rsidR="008C4837" w:rsidRPr="003F11A3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3F11A3">
        <w:rPr>
          <w:rFonts w:ascii="Arial" w:hAnsi="Arial" w:cs="Arial"/>
          <w:sz w:val="22"/>
          <w:szCs w:val="22"/>
          <w:lang w:val="en-GB"/>
        </w:rPr>
        <w:t>Agenda Item:</w:t>
      </w:r>
      <w:r w:rsidRPr="003F11A3">
        <w:rPr>
          <w:rFonts w:ascii="Arial" w:hAnsi="Arial" w:cs="Arial"/>
          <w:sz w:val="22"/>
          <w:szCs w:val="22"/>
          <w:lang w:val="en-GB"/>
        </w:rPr>
        <w:tab/>
      </w:r>
      <w:r w:rsidR="00FD4C93" w:rsidRPr="00FD4C93">
        <w:rPr>
          <w:rFonts w:ascii="Arial" w:hAnsi="Arial" w:cs="Arial"/>
          <w:sz w:val="22"/>
          <w:szCs w:val="22"/>
          <w:lang w:val="en-GB"/>
        </w:rPr>
        <w:t>7.6.3</w:t>
      </w:r>
      <w:r w:rsidR="00FD4C93">
        <w:rPr>
          <w:rFonts w:ascii="Arial" w:hAnsi="Arial" w:cs="Arial"/>
          <w:sz w:val="22"/>
          <w:szCs w:val="22"/>
          <w:lang w:val="en-GB"/>
        </w:rPr>
        <w:t xml:space="preserve"> </w:t>
      </w:r>
      <w:r w:rsidR="00FD4C93" w:rsidRPr="00FD4C93">
        <w:rPr>
          <w:rFonts w:ascii="Arial" w:hAnsi="Arial" w:cs="Arial"/>
          <w:sz w:val="22"/>
          <w:szCs w:val="22"/>
          <w:lang w:val="en-GB"/>
        </w:rPr>
        <w:t>RRC Corrections</w:t>
      </w:r>
    </w:p>
    <w:p w14:paraId="6DBCC600" w14:textId="00CABD39" w:rsidR="008C4837" w:rsidRPr="003F11A3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3F11A3">
        <w:rPr>
          <w:rFonts w:ascii="Arial" w:hAnsi="Arial" w:cs="Arial"/>
          <w:sz w:val="22"/>
          <w:szCs w:val="22"/>
          <w:lang w:val="en-GB"/>
        </w:rPr>
        <w:t>Source:</w:t>
      </w:r>
      <w:r w:rsidRPr="003F11A3">
        <w:rPr>
          <w:rFonts w:ascii="Arial" w:hAnsi="Arial" w:cs="Arial"/>
          <w:sz w:val="22"/>
          <w:szCs w:val="22"/>
          <w:lang w:val="en-GB"/>
        </w:rPr>
        <w:tab/>
      </w:r>
      <w:r w:rsidR="000C6E5D" w:rsidRPr="003F11A3">
        <w:rPr>
          <w:rFonts w:ascii="Arial" w:hAnsi="Arial" w:cs="Arial"/>
          <w:sz w:val="22"/>
          <w:szCs w:val="22"/>
          <w:lang w:val="en-GB"/>
        </w:rPr>
        <w:t>NEC</w:t>
      </w:r>
    </w:p>
    <w:p w14:paraId="7E04E50F" w14:textId="52298540" w:rsidR="008C4837" w:rsidRPr="00BB1936" w:rsidRDefault="008C4837" w:rsidP="006E1A72">
      <w:pPr>
        <w:pStyle w:val="3GPPHeader"/>
        <w:ind w:left="1700" w:hanging="1700"/>
        <w:rPr>
          <w:rFonts w:ascii="Arial" w:hAnsi="Arial" w:cs="Arial"/>
          <w:sz w:val="22"/>
          <w:szCs w:val="22"/>
          <w:lang w:val="en-GB"/>
        </w:rPr>
      </w:pPr>
      <w:r w:rsidRPr="00BB1936">
        <w:rPr>
          <w:rFonts w:ascii="Arial" w:hAnsi="Arial" w:cs="Arial"/>
          <w:sz w:val="22"/>
          <w:szCs w:val="22"/>
          <w:lang w:val="en-GB"/>
        </w:rPr>
        <w:t>Title:</w:t>
      </w:r>
      <w:r w:rsidRPr="00BB1936">
        <w:rPr>
          <w:rFonts w:ascii="Arial" w:hAnsi="Arial" w:cs="Arial"/>
          <w:sz w:val="22"/>
          <w:szCs w:val="22"/>
          <w:lang w:val="en-GB"/>
        </w:rPr>
        <w:tab/>
      </w:r>
      <w:r w:rsidR="00FD4C93">
        <w:rPr>
          <w:rFonts w:ascii="Arial" w:hAnsi="Arial" w:cs="Arial"/>
          <w:sz w:val="22"/>
          <w:szCs w:val="22"/>
          <w:lang w:val="en-GB"/>
        </w:rPr>
        <w:t>NTA handling after GNSS fix</w:t>
      </w:r>
    </w:p>
    <w:p w14:paraId="1CD4626B" w14:textId="77777777" w:rsidR="008C4837" w:rsidRPr="00681D72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681D72">
        <w:rPr>
          <w:rFonts w:ascii="Arial" w:hAnsi="Arial" w:cs="Arial"/>
          <w:sz w:val="22"/>
          <w:szCs w:val="22"/>
          <w:lang w:val="en-GB"/>
        </w:rPr>
        <w:t>Document for:</w:t>
      </w:r>
      <w:r w:rsidRPr="00681D72">
        <w:rPr>
          <w:rFonts w:ascii="Arial" w:hAnsi="Arial" w:cs="Arial"/>
          <w:sz w:val="22"/>
          <w:szCs w:val="22"/>
          <w:lang w:val="en-GB"/>
        </w:rPr>
        <w:tab/>
        <w:t>Discussion, Decision</w:t>
      </w:r>
    </w:p>
    <w:p w14:paraId="6989DD2A" w14:textId="71F0B269" w:rsidR="00E11B81" w:rsidRPr="001572AF" w:rsidRDefault="00681D72" w:rsidP="00D550F1">
      <w:pPr>
        <w:pStyle w:val="Heading1"/>
        <w:rPr>
          <w:lang w:val="en-US"/>
        </w:rPr>
      </w:pPr>
      <w:r>
        <w:rPr>
          <w:lang w:val="en-US"/>
        </w:rPr>
        <w:t>1.</w:t>
      </w:r>
      <w:r w:rsidR="00652667" w:rsidRPr="001572AF">
        <w:rPr>
          <w:lang w:val="en-US"/>
        </w:rPr>
        <w:t>Introduction</w:t>
      </w:r>
      <w:bookmarkStart w:id="0" w:name="_Ref174151459"/>
      <w:bookmarkStart w:id="1" w:name="_Ref189809556"/>
    </w:p>
    <w:p w14:paraId="4D9AD4CF" w14:textId="3ACBA626" w:rsidR="007E745E" w:rsidRPr="00521C65" w:rsidRDefault="007E745E" w:rsidP="007E745E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In this document, we discussion the need</w:t>
      </w:r>
      <w:r w:rsidR="00DD6BAF">
        <w:rPr>
          <w:rFonts w:ascii="Times New Roman" w:eastAsiaTheme="minorEastAsia" w:hAnsi="Times New Roman" w:cs="Times New Roman"/>
          <w:sz w:val="20"/>
          <w:szCs w:val="20"/>
        </w:rPr>
        <w:t xml:space="preserve"> to</w:t>
      </w:r>
      <w:r w:rsidR="000F1595">
        <w:rPr>
          <w:rFonts w:ascii="Times New Roman" w:eastAsiaTheme="minorEastAsia" w:hAnsi="Times New Roman" w:cs="Times New Roman"/>
          <w:sz w:val="20"/>
          <w:szCs w:val="20"/>
        </w:rPr>
        <w:t xml:space="preserve"> update</w:t>
      </w:r>
      <w:r w:rsidR="007847DF">
        <w:rPr>
          <w:rFonts w:ascii="Times New Roman" w:eastAsiaTheme="minorEastAsia" w:hAnsi="Times New Roman" w:cs="Times New Roman"/>
          <w:sz w:val="20"/>
          <w:szCs w:val="20"/>
        </w:rPr>
        <w:t>/reset</w:t>
      </w:r>
      <w:r w:rsidR="000F1595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E33CC4">
        <w:rPr>
          <w:rFonts w:ascii="Times New Roman" w:eastAsiaTheme="minorEastAsia" w:hAnsi="Times New Roman" w:cs="Times New Roman"/>
          <w:sz w:val="20"/>
          <w:szCs w:val="20"/>
        </w:rPr>
        <w:t>N</w:t>
      </w:r>
      <w:r w:rsidR="00E33CC4" w:rsidRPr="007847DF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TA</w:t>
      </w:r>
      <w:r w:rsidR="00E33CC4">
        <w:rPr>
          <w:rFonts w:ascii="Times New Roman" w:eastAsiaTheme="minorEastAsia" w:hAnsi="Times New Roman" w:cs="Times New Roman"/>
          <w:sz w:val="20"/>
          <w:szCs w:val="20"/>
        </w:rPr>
        <w:t xml:space="preserve"> after GNSS fix</w:t>
      </w:r>
      <w:r w:rsidR="00DD6BAF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14:paraId="08707DF2" w14:textId="3F453B3F" w:rsidR="00BE24C8" w:rsidRDefault="00BE24C8" w:rsidP="00BE24C8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2 Discussion</w:t>
      </w:r>
    </w:p>
    <w:p w14:paraId="49BC8DE7" w14:textId="5D8CF2A6" w:rsidR="007E745E" w:rsidRDefault="00220385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In </w:t>
      </w:r>
      <w:r w:rsidR="006F2498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section 8.1 </w:t>
      </w:r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“</w:t>
      </w:r>
      <w:r w:rsidRPr="00220385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Uplink-downlink frame timing</w:t>
      </w:r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”</w:t>
      </w:r>
      <w:r w:rsidRPr="00220385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</w:t>
      </w:r>
      <w:r w:rsidR="00631E53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of </w:t>
      </w:r>
      <w:r w:rsidR="006F2498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TS36.211</w:t>
      </w:r>
      <w:r w:rsidR="00631E53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, the TA is defined as follows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0385" w:rsidRPr="000E4548" w14:paraId="24505FB1" w14:textId="77777777" w:rsidTr="00220385">
        <w:tc>
          <w:tcPr>
            <w:tcW w:w="9629" w:type="dxa"/>
          </w:tcPr>
          <w:p w14:paraId="38886421" w14:textId="77777777" w:rsidR="00220385" w:rsidRPr="00631E53" w:rsidRDefault="00FD4C93" w:rsidP="004D4FE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lang w:val="sv-S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TA</m:t>
                    </m:r>
                  </m:sub>
                </m:sSub>
                <m:r>
                  <w:rPr>
                    <w:rFonts w:ascii="Cambria Math" w:hAnsi="Cambria Math"/>
                    <w:lang w:val="sv-SE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highlight w:val="yellow"/>
                            <w:lang w:val="sv-SE"/>
                          </w:rPr>
                          <m:t>TA</m:t>
                        </m:r>
                      </m:sub>
                    </m:sSub>
                    <m:r>
                      <w:rPr>
                        <w:rFonts w:ascii="Cambria Math" w:hAnsi="Cambria Math"/>
                        <w:lang w:val="sv-SE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TA,offset</m:t>
                        </m:r>
                      </m:sub>
                    </m:sSub>
                    <m:r>
                      <w:rPr>
                        <w:rFonts w:ascii="Cambria Math" w:hAnsi="Cambria Math"/>
                        <w:lang w:val="sv-SE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TA,adj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common</m:t>
                        </m:r>
                      </m:sup>
                    </m:sSubSup>
                    <m:r>
                      <w:rPr>
                        <w:rFonts w:ascii="Cambria Math" w:hAnsi="Cambria Math"/>
                        <w:lang w:val="sv-SE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highlight w:val="yellow"/>
                            <w:lang w:val="sv-SE"/>
                          </w:rPr>
                          <m:t>TA,adj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highlight w:val="yellow"/>
                            <w:lang w:val="sv-SE"/>
                          </w:rPr>
                          <m:t>UE</m:t>
                        </m:r>
                      </m:sup>
                    </m:sSubSup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s</m:t>
                    </m:r>
                  </m:sub>
                </m:sSub>
              </m:oMath>
            </m:oMathPara>
          </w:p>
          <w:p w14:paraId="04E3F2CF" w14:textId="77777777" w:rsidR="007847DF" w:rsidRPr="000E4548" w:rsidRDefault="007847DF" w:rsidP="007847D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</w:pPr>
            <w:r w:rsidRPr="000E454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ar-SA"/>
              </w:rPr>
              <w:object w:dxaOrig="360" w:dyaOrig="260" w14:anchorId="7097A6B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4pt;height:13.9pt" o:ole="">
                  <v:imagedata r:id="rId8" o:title=""/>
                </v:shape>
                <o:OLEObject Type="Embed" ProgID="Equation.3" ShapeID="_x0000_i1025" DrawAspect="Content" ObjectID="_1776789203" r:id="rId9"/>
              </w:object>
            </w:r>
            <w:r w:rsidRPr="000E454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 is</w:t>
            </w:r>
            <w:r w:rsidRPr="006240EB">
              <w:t xml:space="preserve"> </w:t>
            </w:r>
            <w:r w:rsidRPr="006240E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time adjustment indicated by </w:t>
            </w:r>
            <w:proofErr w:type="spellStart"/>
            <w:r w:rsidRPr="006240E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eNB</w:t>
            </w:r>
            <w:proofErr w:type="spellEnd"/>
            <w:r w:rsidRPr="006240E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 through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11bit TAC in </w:t>
            </w:r>
            <w:r w:rsidRPr="006240E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RAR or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6bits</w:t>
            </w:r>
            <w:r w:rsidRPr="006240E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TAC.</w:t>
            </w:r>
          </w:p>
          <w:p w14:paraId="6D7E8CCF" w14:textId="00FFA465" w:rsidR="000E4548" w:rsidRPr="000E4548" w:rsidRDefault="00FD4C93" w:rsidP="000E454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TA,offset</m:t>
                  </m:r>
                </m:sub>
              </m:sSub>
            </m:oMath>
            <w:r w:rsidR="007847DF">
              <w:rPr>
                <w:rFonts w:ascii="Times New Roman" w:eastAsia="Times New Roman" w:hAnsi="Times New Roman" w:cs="Times New Roman"/>
              </w:rPr>
              <w:t xml:space="preserve">: </w:t>
            </w:r>
            <w:r w:rsidR="000E4548" w:rsidRPr="000E454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For frame structure type 1 </w:t>
            </w:r>
            <w:r w:rsidR="000E4548" w:rsidRPr="000E454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ar-SA"/>
              </w:rPr>
              <w:object w:dxaOrig="1120" w:dyaOrig="300" w14:anchorId="4292BB07">
                <v:shape id="_x0000_i1026" type="#_x0000_t75" style="width:57.4pt;height:14.6pt" o:ole="">
                  <v:imagedata r:id="rId10" o:title=""/>
                </v:shape>
                <o:OLEObject Type="Embed" ProgID="Equation.3" ShapeID="_x0000_i1026" DrawAspect="Content" ObjectID="_1776789204" r:id="rId11"/>
              </w:object>
            </w:r>
            <w:r w:rsidR="000E4548" w:rsidRPr="000E454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 and</w:t>
            </w:r>
            <w:r w:rsidR="000E4548" w:rsidRPr="000E4548" w:rsidDel="0076474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 </w:t>
            </w:r>
            <w:r w:rsidR="000E4548" w:rsidRPr="000E454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for frame structure type 2 </w:t>
            </w:r>
            <w:r w:rsidR="000E4548" w:rsidRPr="000E454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object w:dxaOrig="1300" w:dyaOrig="300" w14:anchorId="121DC234">
                <v:shape id="_x0000_i1027" type="#_x0000_t75" style="width:64.15pt;height:14.6pt" o:ole="">
                  <v:imagedata r:id="rId12" o:title=""/>
                </v:shape>
                <o:OLEObject Type="Embed" ProgID="Equation.3" ShapeID="_x0000_i1027" DrawAspect="Content" ObjectID="_1776789205" r:id="rId13"/>
              </w:object>
            </w:r>
            <w:r w:rsidR="000E4548" w:rsidRPr="000E454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 unless stated otherwise in</w:t>
            </w:r>
            <w:r w:rsidR="007847D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 </w:t>
            </w:r>
            <w:r w:rsidR="007847DF" w:rsidRPr="000E454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TS 36.213</w:t>
            </w:r>
            <w:r w:rsidR="000E4548" w:rsidRPr="000E454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.</w:t>
            </w:r>
          </w:p>
          <w:p w14:paraId="57F2933E" w14:textId="1D6408B9" w:rsidR="000E4548" w:rsidRPr="000E4548" w:rsidRDefault="00FD4C93" w:rsidP="000E454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highlight w:val="yellow"/>
                      <w:lang w:val="en-GB" w:eastAsia="ar-SA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highlight w:val="yellow"/>
                      <w:lang w:val="en-GB" w:eastAsia="ar-SA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val="en-GB" w:eastAsia="ar-SA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val="en-GB" w:eastAsia="ar-SA"/>
                    </w:rPr>
                    <m:t>common</m:t>
                  </m:r>
                </m:sup>
              </m:sSubSup>
            </m:oMath>
            <w:r w:rsidR="000E4548" w:rsidRPr="000E454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 is derived from the higher-layer parameters </w:t>
            </w:r>
            <w:proofErr w:type="spellStart"/>
            <w:r w:rsidR="000E4548" w:rsidRPr="000E45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ar-SA"/>
              </w:rPr>
              <w:t>TACommon</w:t>
            </w:r>
            <w:proofErr w:type="spellEnd"/>
            <w:r w:rsidR="000E4548" w:rsidRPr="000E454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, </w:t>
            </w:r>
            <w:proofErr w:type="spellStart"/>
            <w:r w:rsidR="000E4548" w:rsidRPr="000E45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ar-SA"/>
              </w:rPr>
              <w:t>TACommonDrift</w:t>
            </w:r>
            <w:proofErr w:type="spellEnd"/>
            <w:r w:rsidR="000E4548" w:rsidRPr="000E454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, and </w:t>
            </w:r>
            <w:proofErr w:type="spellStart"/>
            <w:r w:rsidR="000E4548" w:rsidRPr="000E45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ar-SA"/>
              </w:rPr>
              <w:t>TACommonDriftVariation</w:t>
            </w:r>
            <w:proofErr w:type="spellEnd"/>
            <w:r w:rsidR="000E4548" w:rsidRPr="000E454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 if configured (see Clause 4.2.3 in TS 36.213 [4]), otherwise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ar-SA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ar-SA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ar-SA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ar-SA"/>
                    </w:rPr>
                    <m:t>common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ar-SA"/>
                </w:rPr>
                <m:t>=0</m:t>
              </m:r>
            </m:oMath>
            <w:r w:rsidR="000E4548" w:rsidRPr="000E454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.</w:t>
            </w:r>
            <w:r w:rsidR="004955E7" w:rsidRPr="004955E7">
              <w:t xml:space="preserve"> </w:t>
            </w:r>
            <w:r w:rsidR="004955E7" w:rsidRPr="004955E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This is to pre-compensate the two-way transmission delay between the uplink time synchronization reference point and the serving satellite</w:t>
            </w:r>
            <w:r w:rsidR="0094033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.</w:t>
            </w:r>
          </w:p>
          <w:p w14:paraId="4999975B" w14:textId="15F8114A" w:rsidR="004F3216" w:rsidRPr="000E4548" w:rsidRDefault="00FD4C93" w:rsidP="002A47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highlight w:val="yellow"/>
                      <w:lang w:val="en-GB" w:eastAsia="ar-SA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highlight w:val="yellow"/>
                      <w:lang w:val="en-GB" w:eastAsia="ar-SA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val="en-GB" w:eastAsia="ar-SA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val="en-GB" w:eastAsia="ar-SA"/>
                    </w:rPr>
                    <m:t>UE</m:t>
                  </m:r>
                </m:sup>
              </m:sSubSup>
            </m:oMath>
            <w:r w:rsidR="000E4548" w:rsidRPr="000E454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 is computed by the UE </w:t>
            </w:r>
            <w:bookmarkStart w:id="2" w:name="_Hlk86996389"/>
            <w:r w:rsidR="000E4548" w:rsidRPr="000E454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based on UE position and serving satellite-ephemeris-related higher-layers parameters if configured</w:t>
            </w:r>
            <w:bookmarkEnd w:id="2"/>
            <w:r w:rsidR="000E4548" w:rsidRPr="000E454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 xml:space="preserve">, otherwise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ar-SA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ar-SA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ar-SA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ar-SA"/>
                    </w:rPr>
                    <m:t>UE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ar-SA"/>
                </w:rPr>
                <m:t>=0</m:t>
              </m:r>
            </m:oMath>
            <w:r w:rsidR="000E4548" w:rsidRPr="000E454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.</w:t>
            </w:r>
            <w:r w:rsidR="00FA57F7">
              <w:t xml:space="preserve"> </w:t>
            </w:r>
            <w:r w:rsidR="00FA57F7" w:rsidRPr="00FA57F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This is to pre-compensate the two-way transmission delay on the service link</w:t>
            </w:r>
          </w:p>
        </w:tc>
      </w:tr>
    </w:tbl>
    <w:p w14:paraId="72F5F811" w14:textId="77777777" w:rsidR="00220385" w:rsidRDefault="00220385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410CBA51" w14:textId="04E04E5A" w:rsidR="009F68C2" w:rsidRPr="009F68C2" w:rsidRDefault="009F68C2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W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hen both UE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’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 GNSS position and satellite ephemeris are valid, service link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’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s delay would be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self-compensated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through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highlight w:val="yellow"/>
                <w:lang w:val="en-GB" w:eastAsia="ar-SA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0"/>
                <w:szCs w:val="20"/>
                <w:highlight w:val="yellow"/>
                <w:lang w:val="en-GB" w:eastAsia="ar-SA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ar-SA"/>
              </w:rPr>
              <m:t>TA,adj</m:t>
            </m:r>
          </m:sub>
          <m:sup>
            <m:r>
              <m:rPr>
                <m:nor/>
              </m:r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ar-SA"/>
              </w:rPr>
              <m:t>UE</m:t>
            </m:r>
          </m:sup>
        </m:sSubSup>
      </m:oMath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component, and there is no need to compensate it through close loo</w:t>
      </w:r>
      <w:r w:rsidR="00FD4C9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p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adjustment i.e., not by </w:t>
      </w:r>
      <w:r>
        <w:rPr>
          <w:rFonts w:ascii="Times New Roman" w:eastAsiaTheme="minorEastAsia" w:hAnsi="Times New Roman" w:cs="Times New Roman"/>
          <w:sz w:val="20"/>
          <w:szCs w:val="20"/>
        </w:rPr>
        <w:t>N</w:t>
      </w:r>
      <w:r w:rsidRPr="002A47F3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TA</w:t>
      </w:r>
    </w:p>
    <w:p w14:paraId="44A74A00" w14:textId="4E13A121" w:rsidR="009F68C2" w:rsidRDefault="009F68C2" w:rsidP="009F68C2">
      <w:p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="DengXian" w:hAnsi="Times New Roman" w:cs="Times New Roman"/>
          <w:sz w:val="20"/>
          <w:szCs w:val="20"/>
          <w:lang w:eastAsia="zh-CN"/>
        </w:rPr>
        <w:t>However</w:t>
      </w:r>
      <w:r>
        <w:rPr>
          <w:rFonts w:ascii="Times New Roman" w:eastAsia="DengXian" w:hAnsi="Times New Roman" w:cs="Times New Roman" w:hint="eastAsia"/>
          <w:sz w:val="20"/>
          <w:szCs w:val="20"/>
          <w:lang w:eastAsia="zh-CN"/>
        </w:rPr>
        <w:t xml:space="preserve">, if GNSS position is not up to data and not valid anymore, </w:t>
      </w:r>
      <w:r>
        <w:rPr>
          <w:rFonts w:ascii="Times New Roman" w:eastAsiaTheme="minorEastAsia" w:hAnsi="Times New Roman" w:cs="Times New Roman"/>
          <w:sz w:val="20"/>
          <w:szCs w:val="20"/>
        </w:rPr>
        <w:t>N</w:t>
      </w:r>
      <w:r w:rsidRPr="002A47F3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TA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(close loop TA adjustment) would compensate the TA change due to UE </w:t>
      </w:r>
      <w:r w:rsidR="00ED7A9B">
        <w:rPr>
          <w:rFonts w:ascii="Times New Roman" w:eastAsiaTheme="minorEastAsia" w:hAnsi="Times New Roman" w:cs="Times New Roman"/>
          <w:sz w:val="20"/>
          <w:szCs w:val="20"/>
        </w:rPr>
        <w:t>position changes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, i.e., </w:t>
      </w:r>
      <w:r w:rsidR="00FD4C93">
        <w:rPr>
          <w:rFonts w:ascii="Times New Roman" w:eastAsiaTheme="minorEastAsia" w:hAnsi="Times New Roman" w:cs="Times New Roman"/>
          <w:sz w:val="20"/>
          <w:szCs w:val="20"/>
        </w:rPr>
        <w:t>N</w:t>
      </w:r>
      <w:r w:rsidR="00FD4C93" w:rsidRPr="002A47F3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TA</w:t>
      </w:r>
      <w:r w:rsidR="00FD4C93">
        <w:rPr>
          <w:rFonts w:ascii="Times New Roman" w:eastAsia="DengXian" w:hAnsi="Times New Roman" w:cs="Times New Roman" w:hint="eastAsia"/>
          <w:sz w:val="20"/>
          <w:szCs w:val="20"/>
          <w:lang w:eastAsia="zh-CN"/>
        </w:rPr>
        <w:t xml:space="preserve"> </w:t>
      </w:r>
      <w:r w:rsidR="00FD4C93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includes </w:t>
      </w:r>
      <w:r>
        <w:rPr>
          <w:rFonts w:ascii="Times New Roman" w:eastAsia="DengXian" w:hAnsi="Times New Roman" w:cs="Times New Roman" w:hint="eastAsia"/>
          <w:sz w:val="20"/>
          <w:szCs w:val="20"/>
          <w:lang w:eastAsia="zh-CN"/>
        </w:rPr>
        <w:t>part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of service link compensation</w:t>
      </w:r>
      <w:r>
        <w:rPr>
          <w:rFonts w:ascii="Times New Roman" w:eastAsia="DengXian" w:hAnsi="Times New Roman" w:cs="Times New Roman" w:hint="eastAsia"/>
          <w:sz w:val="20"/>
          <w:szCs w:val="20"/>
          <w:lang w:eastAsia="zh-CN"/>
        </w:rPr>
        <w:t xml:space="preserve">. </w:t>
      </w:r>
      <w:r>
        <w:rPr>
          <w:rFonts w:ascii="Times New Roman" w:eastAsia="DengXian" w:hAnsi="Times New Roman" w:cs="Times New Roman"/>
          <w:sz w:val="20"/>
          <w:szCs w:val="20"/>
          <w:lang w:eastAsia="zh-CN"/>
        </w:rPr>
        <w:t>Especially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when GNSS has not been updated for </w:t>
      </w:r>
      <w:r>
        <w:rPr>
          <w:rFonts w:ascii="Times New Roman" w:eastAsia="DengXian" w:hAnsi="Times New Roman" w:cs="Times New Roman" w:hint="eastAsia"/>
          <w:sz w:val="20"/>
          <w:szCs w:val="20"/>
          <w:lang w:eastAsia="zh-CN"/>
        </w:rPr>
        <w:t xml:space="preserve">long time, but uplink transmission is extended by Y, the </w:t>
      </w:r>
      <w:r>
        <w:rPr>
          <w:rFonts w:ascii="Times New Roman" w:eastAsia="DengXian" w:hAnsi="Times New Roman" w:cs="Times New Roman"/>
          <w:sz w:val="20"/>
          <w:szCs w:val="20"/>
          <w:lang w:eastAsia="zh-CN"/>
        </w:rPr>
        <w:t>assumption</w:t>
      </w:r>
      <w:r>
        <w:rPr>
          <w:rFonts w:ascii="Times New Roman" w:eastAsia="DengXian" w:hAnsi="Times New Roman" w:cs="Times New Roman" w:hint="eastAsia"/>
          <w:sz w:val="20"/>
          <w:szCs w:val="20"/>
          <w:lang w:eastAsia="zh-CN"/>
        </w:rPr>
        <w:t xml:space="preserve"> is to rely on close loop </w:t>
      </w:r>
      <w:r>
        <w:rPr>
          <w:rFonts w:ascii="Times New Roman" w:eastAsia="DengXian" w:hAnsi="Times New Roman" w:cs="Times New Roman"/>
          <w:sz w:val="20"/>
          <w:szCs w:val="20"/>
          <w:lang w:eastAsia="zh-CN"/>
        </w:rPr>
        <w:t>adjustment</w:t>
      </w:r>
      <w:r>
        <w:rPr>
          <w:rFonts w:ascii="Times New Roman" w:eastAsia="DengXian" w:hAnsi="Times New Roman" w:cs="Times New Roman" w:hint="eastAsia"/>
          <w:sz w:val="20"/>
          <w:szCs w:val="20"/>
          <w:lang w:eastAsia="zh-CN"/>
        </w:rPr>
        <w:t xml:space="preserve"> to keep the uplink </w:t>
      </w:r>
      <w:r>
        <w:rPr>
          <w:rFonts w:ascii="Times New Roman" w:eastAsia="DengXian" w:hAnsi="Times New Roman" w:cs="Times New Roman"/>
          <w:sz w:val="20"/>
          <w:szCs w:val="20"/>
          <w:lang w:eastAsia="zh-CN"/>
        </w:rPr>
        <w:t>synchronized</w:t>
      </w:r>
      <w:r>
        <w:rPr>
          <w:rFonts w:ascii="Times New Roman" w:eastAsia="DengXian" w:hAnsi="Times New Roman" w:cs="Times New Roman" w:hint="eastAsia"/>
          <w:sz w:val="20"/>
          <w:szCs w:val="20"/>
          <w:lang w:eastAsia="zh-CN"/>
        </w:rPr>
        <w:t>.</w:t>
      </w:r>
    </w:p>
    <w:p w14:paraId="5987AA90" w14:textId="77777777" w:rsidR="009F68C2" w:rsidRDefault="009F68C2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DengXian" w:hAnsi="Times New Roman" w:cs="Times New Roman"/>
          <w:sz w:val="20"/>
          <w:szCs w:val="20"/>
          <w:lang w:eastAsia="zh-CN"/>
        </w:rPr>
      </w:pPr>
    </w:p>
    <w:p w14:paraId="2420756E" w14:textId="602B4335" w:rsidR="009F68C2" w:rsidRDefault="009F68C2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DengXian" w:hAnsi="Times New Roman" w:cs="Times New Roman"/>
          <w:lang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eastAsia="zh-CN"/>
        </w:rPr>
        <w:t>A</w:t>
      </w:r>
      <w:r>
        <w:rPr>
          <w:rFonts w:ascii="Times New Roman" w:eastAsia="DengXian" w:hAnsi="Times New Roman" w:cs="Times New Roman" w:hint="eastAsia"/>
          <w:sz w:val="20"/>
          <w:szCs w:val="20"/>
          <w:lang w:eastAsia="zh-CN"/>
        </w:rPr>
        <w:t xml:space="preserve">fter GNSS fix, UE will recalculate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highlight w:val="yellow"/>
                <w:lang w:val="en-GB" w:eastAsia="ar-SA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0"/>
                <w:szCs w:val="20"/>
                <w:highlight w:val="yellow"/>
                <w:lang w:val="en-GB" w:eastAsia="ar-SA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ar-SA"/>
              </w:rPr>
              <m:t>TA,adj</m:t>
            </m:r>
          </m:sub>
          <m:sup>
            <m:r>
              <m:rPr>
                <m:nor/>
              </m:r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ar-SA"/>
              </w:rPr>
              <m:t>UE</m:t>
            </m:r>
          </m:sup>
        </m:sSubSup>
      </m:oMath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, fully self-compensate the service link delay.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I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f we keep to use the same </w:t>
      </w:r>
      <w:r>
        <w:rPr>
          <w:rFonts w:ascii="Times New Roman" w:eastAsiaTheme="minorEastAsia" w:hAnsi="Times New Roman" w:cs="Times New Roman"/>
          <w:sz w:val="20"/>
          <w:szCs w:val="20"/>
        </w:rPr>
        <w:t>N</w:t>
      </w:r>
      <w:r w:rsidRPr="002A47F3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TA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as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before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GNSS fix, part of service link will be </w:t>
      </w:r>
      <w:r w:rsidR="00FD4C9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compensated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in both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highlight w:val="yellow"/>
                <w:lang w:val="en-GB" w:eastAsia="ar-SA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0"/>
                <w:szCs w:val="20"/>
                <w:highlight w:val="yellow"/>
                <w:lang w:val="en-GB" w:eastAsia="ar-SA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ar-SA"/>
              </w:rPr>
              <m:t>TA,adj</m:t>
            </m:r>
          </m:sub>
          <m:sup>
            <m:r>
              <m:rPr>
                <m:nor/>
              </m:r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ar-SA"/>
              </w:rPr>
              <m:t>UE</m:t>
            </m:r>
          </m:sup>
        </m:sSubSup>
      </m:oMath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and</w:t>
      </w:r>
      <w:r w:rsidRPr="009F68C2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</w:rPr>
        <w:t>N</w:t>
      </w:r>
      <w:r w:rsidRPr="002A47F3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TA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, and the final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GB"/>
              </w:rPr>
              <m:t>TA</m:t>
            </m:r>
          </m:sub>
        </m:sSub>
      </m:oMath>
      <w:r>
        <w:rPr>
          <w:rFonts w:ascii="Times New Roman" w:eastAsia="DengXian" w:hAnsi="Times New Roman" w:cs="Times New Roman" w:hint="eastAsia"/>
          <w:lang w:eastAsia="zh-CN"/>
        </w:rPr>
        <w:t xml:space="preserve"> 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is incorrect.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he most simply way is to rest </w:t>
      </w:r>
      <w:r>
        <w:rPr>
          <w:rFonts w:ascii="Times New Roman" w:eastAsiaTheme="minorEastAsia" w:hAnsi="Times New Roman" w:cs="Times New Roman"/>
          <w:sz w:val="20"/>
          <w:szCs w:val="20"/>
        </w:rPr>
        <w:t>N</w:t>
      </w:r>
      <w:r w:rsidRPr="002A47F3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TA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to 0 once GNSS fix and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highlight w:val="yellow"/>
                <w:lang w:val="en-GB" w:eastAsia="ar-SA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0"/>
                <w:szCs w:val="20"/>
                <w:highlight w:val="yellow"/>
                <w:lang w:val="en-GB" w:eastAsia="ar-SA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ar-SA"/>
              </w:rPr>
              <m:t>TA,adj</m:t>
            </m:r>
          </m:sub>
          <m:sup>
            <m:r>
              <m:rPr>
                <m:nor/>
              </m:r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ar-SA"/>
              </w:rPr>
              <m:t>UE</m:t>
            </m:r>
          </m:sup>
        </m:sSubSup>
      </m:oMath>
      <w:r w:rsidRPr="009F68C2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is updated.</w:t>
      </w:r>
    </w:p>
    <w:p w14:paraId="10EA0CDB" w14:textId="77777777" w:rsidR="009F68C2" w:rsidRPr="009F68C2" w:rsidRDefault="009F68C2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DengXian" w:hAnsi="Times New Roman" w:cs="Times New Roman"/>
          <w:sz w:val="20"/>
          <w:szCs w:val="20"/>
          <w:lang w:eastAsia="zh-CN"/>
        </w:rPr>
      </w:pPr>
    </w:p>
    <w:p w14:paraId="53F0ADC7" w14:textId="40CFC658" w:rsidR="006A67FE" w:rsidRDefault="00FD4C93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N</w:t>
      </w:r>
      <w:r w:rsidRPr="002A47F3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TA</w:t>
      </w:r>
      <w:r w:rsidR="00277B51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could be reset to 0 when random access procedure is triggered, but this does not happen always</w:t>
      </w:r>
      <w:r w:rsidR="008A2E53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after GNSS fix</w:t>
      </w:r>
      <w:r w:rsidR="00521C65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, see s</w:t>
      </w:r>
      <w:r w:rsidR="00A80FF1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ection </w:t>
      </w:r>
      <w:r w:rsidR="00AA06FE" w:rsidRPr="00AA06FE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5.4.10</w:t>
      </w:r>
      <w:r w:rsidR="00AA06FE" w:rsidRPr="00AA06FE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ab/>
        <w:t>GNSS validity duration reporting</w:t>
      </w:r>
      <w:r w:rsidR="00AA06FE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from TS36.321: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67FE" w14:paraId="5AA6A288" w14:textId="77777777" w:rsidTr="006A67FE">
        <w:tc>
          <w:tcPr>
            <w:tcW w:w="9629" w:type="dxa"/>
          </w:tcPr>
          <w:p w14:paraId="3FBE0BCD" w14:textId="77777777" w:rsidR="008D3B5F" w:rsidRPr="008D3B5F" w:rsidRDefault="008D3B5F" w:rsidP="008D3B5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 w:cs="Times New Roman"/>
                <w:sz w:val="28"/>
                <w:szCs w:val="20"/>
                <w:lang w:val="en-GB" w:eastAsia="zh-CN"/>
              </w:rPr>
            </w:pPr>
            <w:bookmarkStart w:id="3" w:name="_Toc162956919"/>
            <w:r w:rsidRPr="008D3B5F">
              <w:rPr>
                <w:rFonts w:ascii="Arial" w:eastAsia="Times New Roman" w:hAnsi="Arial" w:cs="Times New Roman"/>
                <w:sz w:val="28"/>
                <w:szCs w:val="20"/>
                <w:lang w:val="en-GB" w:eastAsia="zh-CN"/>
              </w:rPr>
              <w:lastRenderedPageBreak/>
              <w:t>5.4.10</w:t>
            </w:r>
            <w:r w:rsidRPr="008D3B5F">
              <w:rPr>
                <w:rFonts w:ascii="Arial" w:eastAsia="Times New Roman" w:hAnsi="Arial" w:cs="Times New Roman"/>
                <w:sz w:val="28"/>
                <w:szCs w:val="20"/>
                <w:lang w:val="en-GB" w:eastAsia="zh-CN"/>
              </w:rPr>
              <w:tab/>
              <w:t>GNSS validity duration reporting</w:t>
            </w:r>
            <w:bookmarkEnd w:id="3"/>
          </w:p>
          <w:p w14:paraId="78D77D74" w14:textId="77777777" w:rsidR="008D3B5F" w:rsidRPr="008D3B5F" w:rsidRDefault="008D3B5F" w:rsidP="008D3B5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8D3B5F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For a NB-IoT UE, a BL UE or a UE in enhanced coverage </w:t>
            </w:r>
            <w:r w:rsidRPr="008D3B5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in a non-terrestrial network, an indication may be sent by upper layer to report the remaining GNSS measurement validity duration.</w:t>
            </w:r>
          </w:p>
          <w:p w14:paraId="7DF4BE01" w14:textId="77777777" w:rsidR="008D3B5F" w:rsidRPr="008D3B5F" w:rsidRDefault="008D3B5F" w:rsidP="008D3B5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8D3B5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If the GNSS validity duration reporting procedure has been triggered and not cancelled:</w:t>
            </w:r>
          </w:p>
          <w:p w14:paraId="312A17BD" w14:textId="77777777" w:rsidR="008D3B5F" w:rsidRPr="008D3B5F" w:rsidRDefault="008D3B5F" w:rsidP="008D3B5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</w:pPr>
            <w:r w:rsidRPr="008D3B5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-</w:t>
            </w:r>
            <w:r w:rsidRPr="008D3B5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ab/>
              <w:t>if the MAC entity has UL resources allocated for new transmission for this TTI, and;</w:t>
            </w:r>
          </w:p>
          <w:p w14:paraId="36DD6C60" w14:textId="77777777" w:rsidR="008D3B5F" w:rsidRPr="008D3B5F" w:rsidRDefault="008D3B5F" w:rsidP="008D3B5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8D3B5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-</w:t>
            </w:r>
            <w:r w:rsidRPr="008D3B5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ab/>
              <w:t xml:space="preserve">if the allocated UL resources can accommodate the GNSS Validity Duration Report MAC control element plus its </w:t>
            </w:r>
            <w:proofErr w:type="spellStart"/>
            <w:r w:rsidRPr="008D3B5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subheader</w:t>
            </w:r>
            <w:proofErr w:type="spellEnd"/>
            <w:r w:rsidRPr="008D3B5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, as a result of logical channel prioritization:</w:t>
            </w:r>
          </w:p>
          <w:p w14:paraId="679379FC" w14:textId="77777777" w:rsidR="008D3B5F" w:rsidRPr="008D3B5F" w:rsidRDefault="008D3B5F" w:rsidP="008D3B5F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8D3B5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-</w:t>
            </w:r>
            <w:r w:rsidRPr="008D3B5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ab/>
              <w:t xml:space="preserve">instruct the Multiplexing and Assembly procedure to generate the </w:t>
            </w:r>
            <w:r w:rsidRPr="008D3B5F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GNSS Validity Duration Report </w:t>
            </w:r>
            <w:r w:rsidRPr="008D3B5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MAC control element as defined in clause 6.1.3.23.</w:t>
            </w:r>
          </w:p>
          <w:p w14:paraId="1FBBB3F5" w14:textId="77777777" w:rsidR="008D3B5F" w:rsidRPr="008D3B5F" w:rsidRDefault="008D3B5F" w:rsidP="008D3B5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8D3B5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-</w:t>
            </w:r>
            <w:r w:rsidRPr="008D3B5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ab/>
              <w:t>else:</w:t>
            </w:r>
          </w:p>
          <w:p w14:paraId="7EF377B2" w14:textId="77777777" w:rsidR="008D3B5F" w:rsidRPr="008D3B5F" w:rsidRDefault="008D3B5F" w:rsidP="008D3B5F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8D3B5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zh-CN"/>
              </w:rPr>
              <w:t>-</w:t>
            </w:r>
            <w:r w:rsidRPr="008D3B5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zh-CN"/>
              </w:rPr>
              <w:tab/>
              <w:t>initiate a Random Access procedure (see clause 5.1).</w:t>
            </w:r>
          </w:p>
          <w:p w14:paraId="51D7B0CE" w14:textId="2CF6070D" w:rsidR="006A67FE" w:rsidRPr="008D3B5F" w:rsidRDefault="008D3B5F" w:rsidP="008D3B5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</w:pPr>
            <w:r w:rsidRPr="008D3B5F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All triggered GNSS validity duration reports shall be cancelled when a GNSS Validity Duration Report MAC control element is included in a MAC PDU for transmission.</w:t>
            </w:r>
          </w:p>
        </w:tc>
      </w:tr>
    </w:tbl>
    <w:p w14:paraId="435B33CC" w14:textId="540EA0CA" w:rsidR="00277B51" w:rsidRDefault="00277B51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0E6AC30F" w14:textId="52F7157E" w:rsidR="009F68C2" w:rsidRPr="00AE3D57" w:rsidRDefault="00AE3D57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  <w:r w:rsidRPr="00AE3D57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Proposal: reset</w:t>
      </w:r>
      <w:r w:rsidRPr="00FD4C93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D4C93" w:rsidRPr="00FD4C93">
        <w:rPr>
          <w:rFonts w:ascii="Times New Roman" w:eastAsiaTheme="minorEastAsia" w:hAnsi="Times New Roman" w:cs="Times New Roman"/>
          <w:b/>
          <w:bCs/>
          <w:sz w:val="20"/>
          <w:szCs w:val="20"/>
        </w:rPr>
        <w:t>N</w:t>
      </w:r>
      <w:r w:rsidR="00FD4C93" w:rsidRPr="00FD4C93">
        <w:rPr>
          <w:rFonts w:ascii="Times New Roman" w:eastAsiaTheme="minorEastAsia" w:hAnsi="Times New Roman" w:cs="Times New Roman"/>
          <w:b/>
          <w:bCs/>
          <w:sz w:val="20"/>
          <w:szCs w:val="20"/>
          <w:vertAlign w:val="subscript"/>
        </w:rPr>
        <w:t>TA</w:t>
      </w:r>
      <w:r w:rsidRPr="00AE3D57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 to 0 after GNSS fix </w:t>
      </w:r>
    </w:p>
    <w:p w14:paraId="40556DBF" w14:textId="77777777" w:rsidR="007E745E" w:rsidRPr="00BE24C8" w:rsidRDefault="007E745E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</w:p>
    <w:bookmarkEnd w:id="0"/>
    <w:bookmarkEnd w:id="1"/>
    <w:p w14:paraId="356521F2" w14:textId="77777777" w:rsidR="007B7A89" w:rsidRDefault="007B7A89" w:rsidP="00AE2ED5">
      <w:pPr>
        <w:rPr>
          <w:rFonts w:ascii="Arial" w:eastAsia="DengXian" w:hAnsi="Arial" w:cs="Arial"/>
          <w:sz w:val="20"/>
          <w:szCs w:val="20"/>
          <w:lang w:eastAsia="zh-CN"/>
        </w:rPr>
      </w:pPr>
    </w:p>
    <w:p w14:paraId="46F10A6D" w14:textId="77777777" w:rsidR="00BF525E" w:rsidRDefault="00BF525E" w:rsidP="00AE2ED5">
      <w:pPr>
        <w:rPr>
          <w:rFonts w:ascii="Arial" w:eastAsia="DengXian" w:hAnsi="Arial" w:cs="Arial"/>
          <w:sz w:val="20"/>
          <w:szCs w:val="20"/>
          <w:lang w:eastAsia="zh-CN"/>
        </w:rPr>
      </w:pPr>
    </w:p>
    <w:sectPr w:rsidR="00BF525E" w:rsidSect="0034222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6116C" w14:textId="77777777" w:rsidR="0034222D" w:rsidRDefault="0034222D" w:rsidP="00796430">
      <w:r>
        <w:separator/>
      </w:r>
    </w:p>
  </w:endnote>
  <w:endnote w:type="continuationSeparator" w:id="0">
    <w:p w14:paraId="5C66A9E2" w14:textId="77777777" w:rsidR="0034222D" w:rsidRDefault="0034222D" w:rsidP="00796430">
      <w:r>
        <w:continuationSeparator/>
      </w:r>
    </w:p>
  </w:endnote>
  <w:endnote w:type="continuationNotice" w:id="1">
    <w:p w14:paraId="5A0EEB93" w14:textId="77777777" w:rsidR="0034222D" w:rsidRDefault="003422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48465" w14:textId="77777777" w:rsidR="0034222D" w:rsidRDefault="0034222D" w:rsidP="00796430">
      <w:r>
        <w:separator/>
      </w:r>
    </w:p>
  </w:footnote>
  <w:footnote w:type="continuationSeparator" w:id="0">
    <w:p w14:paraId="1C9F79E6" w14:textId="77777777" w:rsidR="0034222D" w:rsidRDefault="0034222D" w:rsidP="00796430">
      <w:r>
        <w:continuationSeparator/>
      </w:r>
    </w:p>
  </w:footnote>
  <w:footnote w:type="continuationNotice" w:id="1">
    <w:p w14:paraId="7A316CA6" w14:textId="77777777" w:rsidR="0034222D" w:rsidRDefault="003422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ACA4F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0F26F4"/>
    <w:multiLevelType w:val="hybridMultilevel"/>
    <w:tmpl w:val="A26A4E5E"/>
    <w:lvl w:ilvl="0" w:tplc="A330E07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244F85"/>
    <w:multiLevelType w:val="hybridMultilevel"/>
    <w:tmpl w:val="ED707D6A"/>
    <w:lvl w:ilvl="0" w:tplc="D0E8CA3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384E54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24C44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1840C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4CDDC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A423F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F859C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1488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20794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854FA"/>
    <w:multiLevelType w:val="hybridMultilevel"/>
    <w:tmpl w:val="69960380"/>
    <w:lvl w:ilvl="0" w:tplc="26D06D02">
      <w:start w:val="1"/>
      <w:numFmt w:val="upperLetter"/>
      <w:lvlText w:val="%1)"/>
      <w:lvlJc w:val="left"/>
      <w:pPr>
        <w:ind w:left="720" w:hanging="360"/>
      </w:pPr>
      <w:rPr>
        <w:rFonts w:ascii="MS PGothic" w:eastAsia="MS PGothic" w:hAnsi="MS PGothic" w:cs="MS PGothic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E48F4"/>
    <w:multiLevelType w:val="hybridMultilevel"/>
    <w:tmpl w:val="D6F88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A1B0E"/>
    <w:multiLevelType w:val="hybridMultilevel"/>
    <w:tmpl w:val="85743E14"/>
    <w:lvl w:ilvl="0" w:tplc="F1F60452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55000"/>
    <w:multiLevelType w:val="hybridMultilevel"/>
    <w:tmpl w:val="BD00242A"/>
    <w:lvl w:ilvl="0" w:tplc="B9CA066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D44A36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AE71D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4492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AAA97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70725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025EB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48053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3E9D4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D42C2F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6" w15:restartNumberingAfterBreak="0">
    <w:nsid w:val="48B0453A"/>
    <w:multiLevelType w:val="multilevel"/>
    <w:tmpl w:val="281E86BE"/>
    <w:numStyleLink w:val="Recommendation"/>
  </w:abstractNum>
  <w:abstractNum w:abstractNumId="1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5DD8A024"/>
    <w:name w:val="Recommend3"/>
    <w:lvl w:ilvl="0" w:tplc="7BB65726">
      <w:start w:val="1"/>
      <w:numFmt w:val="decimal"/>
      <w:lvlText w:val="Observation %1"/>
      <w:lvlJc w:val="left"/>
      <w:pPr>
        <w:ind w:left="1211" w:hanging="360"/>
      </w:pPr>
      <w:rPr>
        <w:rFonts w:ascii="Arial" w:hAnsi="Arial" w:cs="Arial" w:hint="default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MS Mincho" w:eastAsia="MS Mincho" w:hAnsi="MS Mincho" w:cs="MS Mincho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4D5F71"/>
    <w:multiLevelType w:val="hybridMultilevel"/>
    <w:tmpl w:val="9D185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DB4CB48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695E7DBE"/>
    <w:multiLevelType w:val="hybridMultilevel"/>
    <w:tmpl w:val="A718B1B8"/>
    <w:lvl w:ilvl="0" w:tplc="4828A43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703CB1"/>
    <w:multiLevelType w:val="hybridMultilevel"/>
    <w:tmpl w:val="1A86C572"/>
    <w:lvl w:ilvl="0" w:tplc="63B22BB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4093D0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C45A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2A14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072D65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A7B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2DA1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9A65E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0803C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7BE66F53"/>
    <w:multiLevelType w:val="hybridMultilevel"/>
    <w:tmpl w:val="37E0EBA0"/>
    <w:lvl w:ilvl="0" w:tplc="F386F4A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683BAE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BEAF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E2DE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2216B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68E78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721D4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0AE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577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319071319">
    <w:abstractNumId w:val="0"/>
  </w:num>
  <w:num w:numId="2" w16cid:durableId="974987473">
    <w:abstractNumId w:val="17"/>
  </w:num>
  <w:num w:numId="3" w16cid:durableId="2013674957">
    <w:abstractNumId w:val="15"/>
  </w:num>
  <w:num w:numId="4" w16cid:durableId="85004541">
    <w:abstractNumId w:val="13"/>
  </w:num>
  <w:num w:numId="5" w16cid:durableId="482279624">
    <w:abstractNumId w:val="23"/>
  </w:num>
  <w:num w:numId="6" w16cid:durableId="1351031332">
    <w:abstractNumId w:val="14"/>
  </w:num>
  <w:num w:numId="7" w16cid:durableId="1286810087">
    <w:abstractNumId w:val="3"/>
  </w:num>
  <w:num w:numId="8" w16cid:durableId="1458913849">
    <w:abstractNumId w:val="20"/>
    <w:lvlOverride w:ilvl="0">
      <w:startOverride w:val="1"/>
    </w:lvlOverride>
  </w:num>
  <w:num w:numId="9" w16cid:durableId="1444496142">
    <w:abstractNumId w:val="1"/>
  </w:num>
  <w:num w:numId="10" w16cid:durableId="1235965599">
    <w:abstractNumId w:val="16"/>
  </w:num>
  <w:num w:numId="11" w16cid:durableId="1703018505">
    <w:abstractNumId w:val="2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703432">
    <w:abstractNumId w:val="29"/>
  </w:num>
  <w:num w:numId="13" w16cid:durableId="1072048755">
    <w:abstractNumId w:val="19"/>
  </w:num>
  <w:num w:numId="14" w16cid:durableId="1735813541">
    <w:abstractNumId w:val="21"/>
  </w:num>
  <w:num w:numId="15" w16cid:durableId="487210766">
    <w:abstractNumId w:val="12"/>
  </w:num>
  <w:num w:numId="16" w16cid:durableId="1176844087">
    <w:abstractNumId w:val="5"/>
  </w:num>
  <w:num w:numId="17" w16cid:durableId="1161850144">
    <w:abstractNumId w:val="9"/>
  </w:num>
  <w:num w:numId="18" w16cid:durableId="203492504">
    <w:abstractNumId w:val="2"/>
  </w:num>
  <w:num w:numId="19" w16cid:durableId="351494913">
    <w:abstractNumId w:val="9"/>
    <w:lvlOverride w:ilvl="0">
      <w:startOverride w:val="1"/>
    </w:lvlOverride>
  </w:num>
  <w:num w:numId="20" w16cid:durableId="139395255">
    <w:abstractNumId w:val="9"/>
    <w:lvlOverride w:ilvl="0">
      <w:startOverride w:val="1"/>
    </w:lvlOverride>
  </w:num>
  <w:num w:numId="21" w16cid:durableId="2025014360">
    <w:abstractNumId w:val="8"/>
  </w:num>
  <w:num w:numId="22" w16cid:durableId="2014524718">
    <w:abstractNumId w:val="22"/>
  </w:num>
  <w:num w:numId="23" w16cid:durableId="1369909746">
    <w:abstractNumId w:val="4"/>
  </w:num>
  <w:num w:numId="24" w16cid:durableId="1709989044">
    <w:abstractNumId w:val="30"/>
  </w:num>
  <w:num w:numId="25" w16cid:durableId="133103984">
    <w:abstractNumId w:val="28"/>
  </w:num>
  <w:num w:numId="26" w16cid:durableId="1878275481">
    <w:abstractNumId w:val="10"/>
  </w:num>
  <w:num w:numId="27" w16cid:durableId="1303467863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810395570">
    <w:abstractNumId w:val="11"/>
  </w:num>
  <w:num w:numId="29" w16cid:durableId="1817911411">
    <w:abstractNumId w:val="24"/>
  </w:num>
  <w:num w:numId="30" w16cid:durableId="1985311442">
    <w:abstractNumId w:val="6"/>
  </w:num>
  <w:num w:numId="31" w16cid:durableId="431244447">
    <w:abstractNumId w:val="26"/>
  </w:num>
  <w:num w:numId="32" w16cid:durableId="179780348">
    <w:abstractNumId w:val="7"/>
  </w:num>
  <w:num w:numId="33" w16cid:durableId="47993777">
    <w:abstractNumId w:val="3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3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93E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06B"/>
    <w:rsid w:val="0000711C"/>
    <w:rsid w:val="0000716A"/>
    <w:rsid w:val="0000766F"/>
    <w:rsid w:val="000077FF"/>
    <w:rsid w:val="0000781C"/>
    <w:rsid w:val="000079FF"/>
    <w:rsid w:val="00007AEF"/>
    <w:rsid w:val="00007DA8"/>
    <w:rsid w:val="0001006D"/>
    <w:rsid w:val="000103C5"/>
    <w:rsid w:val="00010408"/>
    <w:rsid w:val="000104D3"/>
    <w:rsid w:val="000110E0"/>
    <w:rsid w:val="00011574"/>
    <w:rsid w:val="000116C1"/>
    <w:rsid w:val="00011B5A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5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680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28F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901"/>
    <w:rsid w:val="00025F3A"/>
    <w:rsid w:val="00026069"/>
    <w:rsid w:val="000260DB"/>
    <w:rsid w:val="00026964"/>
    <w:rsid w:val="00026C4A"/>
    <w:rsid w:val="00026D04"/>
    <w:rsid w:val="0002769F"/>
    <w:rsid w:val="00027AAE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34B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C59"/>
    <w:rsid w:val="00036DE9"/>
    <w:rsid w:val="00036EDC"/>
    <w:rsid w:val="00036F94"/>
    <w:rsid w:val="0003731B"/>
    <w:rsid w:val="00037469"/>
    <w:rsid w:val="000374DD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3AFF"/>
    <w:rsid w:val="000443C5"/>
    <w:rsid w:val="00044CA1"/>
    <w:rsid w:val="000452D4"/>
    <w:rsid w:val="0004530B"/>
    <w:rsid w:val="00045476"/>
    <w:rsid w:val="0004547B"/>
    <w:rsid w:val="0004576B"/>
    <w:rsid w:val="00046267"/>
    <w:rsid w:val="000463F3"/>
    <w:rsid w:val="00046556"/>
    <w:rsid w:val="00046783"/>
    <w:rsid w:val="00046C0F"/>
    <w:rsid w:val="00046E47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2A5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57D7D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CA7"/>
    <w:rsid w:val="00061D59"/>
    <w:rsid w:val="0006218B"/>
    <w:rsid w:val="00062190"/>
    <w:rsid w:val="0006261A"/>
    <w:rsid w:val="00062862"/>
    <w:rsid w:val="00062B61"/>
    <w:rsid w:val="00062C65"/>
    <w:rsid w:val="00062F6C"/>
    <w:rsid w:val="000632D2"/>
    <w:rsid w:val="000636FC"/>
    <w:rsid w:val="0006372F"/>
    <w:rsid w:val="00063A92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087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6D3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5BB"/>
    <w:rsid w:val="00071789"/>
    <w:rsid w:val="00071907"/>
    <w:rsid w:val="00071A3B"/>
    <w:rsid w:val="00071B34"/>
    <w:rsid w:val="0007216C"/>
    <w:rsid w:val="000721AD"/>
    <w:rsid w:val="000725A6"/>
    <w:rsid w:val="000726F0"/>
    <w:rsid w:val="0007285F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AD1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B19"/>
    <w:rsid w:val="00076D84"/>
    <w:rsid w:val="0007709E"/>
    <w:rsid w:val="000772BA"/>
    <w:rsid w:val="00077374"/>
    <w:rsid w:val="00077386"/>
    <w:rsid w:val="00077477"/>
    <w:rsid w:val="00077D5E"/>
    <w:rsid w:val="00077D6D"/>
    <w:rsid w:val="000800F2"/>
    <w:rsid w:val="0008015C"/>
    <w:rsid w:val="00080387"/>
    <w:rsid w:val="00080B9A"/>
    <w:rsid w:val="00080CD5"/>
    <w:rsid w:val="00080FD1"/>
    <w:rsid w:val="00081213"/>
    <w:rsid w:val="000813A2"/>
    <w:rsid w:val="00081455"/>
    <w:rsid w:val="00081A53"/>
    <w:rsid w:val="00081B84"/>
    <w:rsid w:val="00081D4E"/>
    <w:rsid w:val="00081D51"/>
    <w:rsid w:val="00082044"/>
    <w:rsid w:val="00082A7F"/>
    <w:rsid w:val="00082CCE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27"/>
    <w:rsid w:val="00085940"/>
    <w:rsid w:val="000859ED"/>
    <w:rsid w:val="00085A0C"/>
    <w:rsid w:val="00085C71"/>
    <w:rsid w:val="00085F69"/>
    <w:rsid w:val="000863C6"/>
    <w:rsid w:val="000867F7"/>
    <w:rsid w:val="00086930"/>
    <w:rsid w:val="00086A9A"/>
    <w:rsid w:val="000871A3"/>
    <w:rsid w:val="000874EE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1C1A"/>
    <w:rsid w:val="0009213D"/>
    <w:rsid w:val="000925F5"/>
    <w:rsid w:val="000927B0"/>
    <w:rsid w:val="00093146"/>
    <w:rsid w:val="00093181"/>
    <w:rsid w:val="00093392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81"/>
    <w:rsid w:val="000A1AAC"/>
    <w:rsid w:val="000A1AB0"/>
    <w:rsid w:val="000A1CE1"/>
    <w:rsid w:val="000A1E21"/>
    <w:rsid w:val="000A1EDB"/>
    <w:rsid w:val="000A2338"/>
    <w:rsid w:val="000A23FC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B83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4A0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3F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632"/>
    <w:rsid w:val="000B690C"/>
    <w:rsid w:val="000B693E"/>
    <w:rsid w:val="000B7556"/>
    <w:rsid w:val="000B76C1"/>
    <w:rsid w:val="000B7B43"/>
    <w:rsid w:val="000C0AFB"/>
    <w:rsid w:val="000C0B81"/>
    <w:rsid w:val="000C0E9F"/>
    <w:rsid w:val="000C111E"/>
    <w:rsid w:val="000C13DF"/>
    <w:rsid w:val="000C1B1B"/>
    <w:rsid w:val="000C1B5A"/>
    <w:rsid w:val="000C2559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AE2"/>
    <w:rsid w:val="000C4D44"/>
    <w:rsid w:val="000C4D71"/>
    <w:rsid w:val="000C4E61"/>
    <w:rsid w:val="000C4FD5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7FA"/>
    <w:rsid w:val="000D0804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6FD"/>
    <w:rsid w:val="000D296F"/>
    <w:rsid w:val="000D2FE6"/>
    <w:rsid w:val="000D325D"/>
    <w:rsid w:val="000D33BC"/>
    <w:rsid w:val="000D39FE"/>
    <w:rsid w:val="000D3ABE"/>
    <w:rsid w:val="000D3C05"/>
    <w:rsid w:val="000D3DF8"/>
    <w:rsid w:val="000D40AC"/>
    <w:rsid w:val="000D4214"/>
    <w:rsid w:val="000D45D9"/>
    <w:rsid w:val="000D4796"/>
    <w:rsid w:val="000D4AC9"/>
    <w:rsid w:val="000D5504"/>
    <w:rsid w:val="000D5692"/>
    <w:rsid w:val="000D57CD"/>
    <w:rsid w:val="000D5C0C"/>
    <w:rsid w:val="000D5D77"/>
    <w:rsid w:val="000D62C2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548"/>
    <w:rsid w:val="000E46AF"/>
    <w:rsid w:val="000E4862"/>
    <w:rsid w:val="000E4B45"/>
    <w:rsid w:val="000E4B57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0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595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430"/>
    <w:rsid w:val="000F3BB5"/>
    <w:rsid w:val="000F3C5C"/>
    <w:rsid w:val="000F3ED9"/>
    <w:rsid w:val="000F3FA1"/>
    <w:rsid w:val="000F41E7"/>
    <w:rsid w:val="000F426B"/>
    <w:rsid w:val="000F46B7"/>
    <w:rsid w:val="000F46EA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5DB8"/>
    <w:rsid w:val="000F6238"/>
    <w:rsid w:val="000F629F"/>
    <w:rsid w:val="000F62A3"/>
    <w:rsid w:val="000F65F0"/>
    <w:rsid w:val="000F686C"/>
    <w:rsid w:val="000F70A1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432"/>
    <w:rsid w:val="00100A3F"/>
    <w:rsid w:val="001011CB"/>
    <w:rsid w:val="001012DD"/>
    <w:rsid w:val="001019EC"/>
    <w:rsid w:val="00101BEB"/>
    <w:rsid w:val="00101E8C"/>
    <w:rsid w:val="0010211D"/>
    <w:rsid w:val="00102385"/>
    <w:rsid w:val="001023E5"/>
    <w:rsid w:val="00102CBB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8ED"/>
    <w:rsid w:val="00107B4A"/>
    <w:rsid w:val="00107BFE"/>
    <w:rsid w:val="00107F75"/>
    <w:rsid w:val="001101A3"/>
    <w:rsid w:val="001101CD"/>
    <w:rsid w:val="00110663"/>
    <w:rsid w:val="0011089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20B"/>
    <w:rsid w:val="00112353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8F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2FFC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352"/>
    <w:rsid w:val="001364F2"/>
    <w:rsid w:val="001369F8"/>
    <w:rsid w:val="001377DC"/>
    <w:rsid w:val="001378A4"/>
    <w:rsid w:val="00137972"/>
    <w:rsid w:val="00137CE5"/>
    <w:rsid w:val="00137D46"/>
    <w:rsid w:val="00137E34"/>
    <w:rsid w:val="001401CE"/>
    <w:rsid w:val="001401FC"/>
    <w:rsid w:val="001403BE"/>
    <w:rsid w:val="00140583"/>
    <w:rsid w:val="00140702"/>
    <w:rsid w:val="0014085C"/>
    <w:rsid w:val="00140A93"/>
    <w:rsid w:val="00140AD8"/>
    <w:rsid w:val="00140BAA"/>
    <w:rsid w:val="00140E66"/>
    <w:rsid w:val="00141AA6"/>
    <w:rsid w:val="00141D01"/>
    <w:rsid w:val="00141D67"/>
    <w:rsid w:val="00141FFB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E5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4AF"/>
    <w:rsid w:val="00150538"/>
    <w:rsid w:val="00150911"/>
    <w:rsid w:val="0015093A"/>
    <w:rsid w:val="00150C06"/>
    <w:rsid w:val="001513C7"/>
    <w:rsid w:val="001514DA"/>
    <w:rsid w:val="0015188D"/>
    <w:rsid w:val="00151AF9"/>
    <w:rsid w:val="00151C96"/>
    <w:rsid w:val="00151F8B"/>
    <w:rsid w:val="00151FF4"/>
    <w:rsid w:val="00152205"/>
    <w:rsid w:val="0015233E"/>
    <w:rsid w:val="0015236F"/>
    <w:rsid w:val="001524ED"/>
    <w:rsid w:val="00152C44"/>
    <w:rsid w:val="00152FC8"/>
    <w:rsid w:val="00153210"/>
    <w:rsid w:val="0015370B"/>
    <w:rsid w:val="001538A1"/>
    <w:rsid w:val="00154213"/>
    <w:rsid w:val="001549A1"/>
    <w:rsid w:val="00155051"/>
    <w:rsid w:val="0015550C"/>
    <w:rsid w:val="001555DF"/>
    <w:rsid w:val="0015593E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AF"/>
    <w:rsid w:val="001572B2"/>
    <w:rsid w:val="00157CFB"/>
    <w:rsid w:val="001608E4"/>
    <w:rsid w:val="00160BF4"/>
    <w:rsid w:val="00160E2C"/>
    <w:rsid w:val="00160FEB"/>
    <w:rsid w:val="001610CE"/>
    <w:rsid w:val="0016119F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9B9"/>
    <w:rsid w:val="00162BE3"/>
    <w:rsid w:val="00162C4A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6F1F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6CD"/>
    <w:rsid w:val="001717DB"/>
    <w:rsid w:val="00171C86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A72"/>
    <w:rsid w:val="00172C3C"/>
    <w:rsid w:val="00173416"/>
    <w:rsid w:val="0017348D"/>
    <w:rsid w:val="00173867"/>
    <w:rsid w:val="001738EF"/>
    <w:rsid w:val="0017396F"/>
    <w:rsid w:val="00173CF7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50"/>
    <w:rsid w:val="001761B3"/>
    <w:rsid w:val="001762EF"/>
    <w:rsid w:val="00176996"/>
    <w:rsid w:val="00176B73"/>
    <w:rsid w:val="00176E4B"/>
    <w:rsid w:val="00176FE9"/>
    <w:rsid w:val="00177076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D67"/>
    <w:rsid w:val="00180E51"/>
    <w:rsid w:val="0018136D"/>
    <w:rsid w:val="0018146E"/>
    <w:rsid w:val="00181AD2"/>
    <w:rsid w:val="00181BAA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5EC"/>
    <w:rsid w:val="001856D6"/>
    <w:rsid w:val="0018574F"/>
    <w:rsid w:val="00185A07"/>
    <w:rsid w:val="00185FF8"/>
    <w:rsid w:val="00186070"/>
    <w:rsid w:val="001861BE"/>
    <w:rsid w:val="00186385"/>
    <w:rsid w:val="00186656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6B4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8D2"/>
    <w:rsid w:val="00195C02"/>
    <w:rsid w:val="00195F29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769"/>
    <w:rsid w:val="001A0C45"/>
    <w:rsid w:val="001A0E16"/>
    <w:rsid w:val="001A1591"/>
    <w:rsid w:val="001A15BC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8E9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6EA1"/>
    <w:rsid w:val="001A71A9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0EA"/>
    <w:rsid w:val="001B25EF"/>
    <w:rsid w:val="001B2651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4BF"/>
    <w:rsid w:val="001B57E0"/>
    <w:rsid w:val="001B58E2"/>
    <w:rsid w:val="001B5952"/>
    <w:rsid w:val="001B5B0E"/>
    <w:rsid w:val="001B5CC3"/>
    <w:rsid w:val="001B5D84"/>
    <w:rsid w:val="001B61AA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542"/>
    <w:rsid w:val="001C2ECB"/>
    <w:rsid w:val="001C374F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4E"/>
    <w:rsid w:val="001C7855"/>
    <w:rsid w:val="001C7B4E"/>
    <w:rsid w:val="001C7CE5"/>
    <w:rsid w:val="001C7D75"/>
    <w:rsid w:val="001C7D7F"/>
    <w:rsid w:val="001C7F72"/>
    <w:rsid w:val="001D0080"/>
    <w:rsid w:val="001D0172"/>
    <w:rsid w:val="001D0256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576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5BCD"/>
    <w:rsid w:val="001D619E"/>
    <w:rsid w:val="001D661D"/>
    <w:rsid w:val="001D667A"/>
    <w:rsid w:val="001D67CF"/>
    <w:rsid w:val="001D6803"/>
    <w:rsid w:val="001D692A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3F0"/>
    <w:rsid w:val="001E2472"/>
    <w:rsid w:val="001E2B61"/>
    <w:rsid w:val="001E366A"/>
    <w:rsid w:val="001E37BD"/>
    <w:rsid w:val="001E388C"/>
    <w:rsid w:val="001E38BC"/>
    <w:rsid w:val="001E406A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565"/>
    <w:rsid w:val="001E66DD"/>
    <w:rsid w:val="001E676C"/>
    <w:rsid w:val="001E69AC"/>
    <w:rsid w:val="001E6D10"/>
    <w:rsid w:val="001E6D97"/>
    <w:rsid w:val="001E7213"/>
    <w:rsid w:val="001E72A9"/>
    <w:rsid w:val="001E7401"/>
    <w:rsid w:val="001E768F"/>
    <w:rsid w:val="001E7C40"/>
    <w:rsid w:val="001F0420"/>
    <w:rsid w:val="001F0422"/>
    <w:rsid w:val="001F06AD"/>
    <w:rsid w:val="001F0902"/>
    <w:rsid w:val="001F0958"/>
    <w:rsid w:val="001F0D3C"/>
    <w:rsid w:val="001F12D7"/>
    <w:rsid w:val="001F16E8"/>
    <w:rsid w:val="001F1882"/>
    <w:rsid w:val="001F18F4"/>
    <w:rsid w:val="001F1986"/>
    <w:rsid w:val="001F1CE8"/>
    <w:rsid w:val="001F227A"/>
    <w:rsid w:val="001F2286"/>
    <w:rsid w:val="001F24CA"/>
    <w:rsid w:val="001F2525"/>
    <w:rsid w:val="001F2DA9"/>
    <w:rsid w:val="001F3101"/>
    <w:rsid w:val="001F350A"/>
    <w:rsid w:val="001F36EF"/>
    <w:rsid w:val="001F3805"/>
    <w:rsid w:val="001F3819"/>
    <w:rsid w:val="001F3AA3"/>
    <w:rsid w:val="001F3CD4"/>
    <w:rsid w:val="001F3D41"/>
    <w:rsid w:val="001F3DA6"/>
    <w:rsid w:val="001F3F8B"/>
    <w:rsid w:val="001F4380"/>
    <w:rsid w:val="001F43AF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58"/>
    <w:rsid w:val="00200007"/>
    <w:rsid w:val="002001C2"/>
    <w:rsid w:val="0020051B"/>
    <w:rsid w:val="00200C8C"/>
    <w:rsid w:val="00200DD2"/>
    <w:rsid w:val="00201173"/>
    <w:rsid w:val="00201439"/>
    <w:rsid w:val="0020198F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BF1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AA3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AD7"/>
    <w:rsid w:val="00211BF6"/>
    <w:rsid w:val="002122B3"/>
    <w:rsid w:val="0021233B"/>
    <w:rsid w:val="002124AC"/>
    <w:rsid w:val="0021255F"/>
    <w:rsid w:val="002127C7"/>
    <w:rsid w:val="00212D3C"/>
    <w:rsid w:val="00212D9C"/>
    <w:rsid w:val="00212F3D"/>
    <w:rsid w:val="0021379C"/>
    <w:rsid w:val="00213A33"/>
    <w:rsid w:val="00213C7E"/>
    <w:rsid w:val="00214116"/>
    <w:rsid w:val="00214484"/>
    <w:rsid w:val="00214ADC"/>
    <w:rsid w:val="00214B53"/>
    <w:rsid w:val="00214CDE"/>
    <w:rsid w:val="00214ECF"/>
    <w:rsid w:val="00215079"/>
    <w:rsid w:val="002150FD"/>
    <w:rsid w:val="002153BE"/>
    <w:rsid w:val="002154A8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CE"/>
    <w:rsid w:val="002173F8"/>
    <w:rsid w:val="0022016E"/>
    <w:rsid w:val="00220385"/>
    <w:rsid w:val="00220717"/>
    <w:rsid w:val="00220A6D"/>
    <w:rsid w:val="00220AF0"/>
    <w:rsid w:val="00220D32"/>
    <w:rsid w:val="00220F20"/>
    <w:rsid w:val="00221519"/>
    <w:rsid w:val="00221660"/>
    <w:rsid w:val="00222428"/>
    <w:rsid w:val="00222BC6"/>
    <w:rsid w:val="00222D87"/>
    <w:rsid w:val="00222E1F"/>
    <w:rsid w:val="00222F53"/>
    <w:rsid w:val="002231BC"/>
    <w:rsid w:val="002231CD"/>
    <w:rsid w:val="00223209"/>
    <w:rsid w:val="00223240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AAF"/>
    <w:rsid w:val="00231B73"/>
    <w:rsid w:val="00231E70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C71"/>
    <w:rsid w:val="00234DB2"/>
    <w:rsid w:val="002352E8"/>
    <w:rsid w:val="00235383"/>
    <w:rsid w:val="0023589E"/>
    <w:rsid w:val="002358C1"/>
    <w:rsid w:val="00235E0E"/>
    <w:rsid w:val="00236227"/>
    <w:rsid w:val="0023645A"/>
    <w:rsid w:val="00236854"/>
    <w:rsid w:val="00236A44"/>
    <w:rsid w:val="00236B4F"/>
    <w:rsid w:val="00236B5C"/>
    <w:rsid w:val="00237093"/>
    <w:rsid w:val="00237317"/>
    <w:rsid w:val="00237610"/>
    <w:rsid w:val="00237640"/>
    <w:rsid w:val="00237ACD"/>
    <w:rsid w:val="00237B38"/>
    <w:rsid w:val="00237E07"/>
    <w:rsid w:val="00237E12"/>
    <w:rsid w:val="00240069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433"/>
    <w:rsid w:val="0024161D"/>
    <w:rsid w:val="0024219E"/>
    <w:rsid w:val="002425CA"/>
    <w:rsid w:val="0024266A"/>
    <w:rsid w:val="00242ED2"/>
    <w:rsid w:val="00242EF2"/>
    <w:rsid w:val="00242EFD"/>
    <w:rsid w:val="002430F2"/>
    <w:rsid w:val="002439F4"/>
    <w:rsid w:val="00243A49"/>
    <w:rsid w:val="00243AF0"/>
    <w:rsid w:val="00243DD0"/>
    <w:rsid w:val="002441CB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145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AA6"/>
    <w:rsid w:val="00254C95"/>
    <w:rsid w:val="00254D03"/>
    <w:rsid w:val="00254FD3"/>
    <w:rsid w:val="002550EB"/>
    <w:rsid w:val="0025525B"/>
    <w:rsid w:val="00255407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1D8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7BE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97D"/>
    <w:rsid w:val="00270AC7"/>
    <w:rsid w:val="00270C95"/>
    <w:rsid w:val="00270EBB"/>
    <w:rsid w:val="002713B4"/>
    <w:rsid w:val="00271658"/>
    <w:rsid w:val="00271BD5"/>
    <w:rsid w:val="00271F04"/>
    <w:rsid w:val="00272125"/>
    <w:rsid w:val="00272588"/>
    <w:rsid w:val="002726CF"/>
    <w:rsid w:val="0027272B"/>
    <w:rsid w:val="002729EF"/>
    <w:rsid w:val="00272C0D"/>
    <w:rsid w:val="0027325C"/>
    <w:rsid w:val="002732E6"/>
    <w:rsid w:val="00273375"/>
    <w:rsid w:val="00273B85"/>
    <w:rsid w:val="0027420C"/>
    <w:rsid w:val="0027435D"/>
    <w:rsid w:val="002744DC"/>
    <w:rsid w:val="00274504"/>
    <w:rsid w:val="0027465F"/>
    <w:rsid w:val="00274918"/>
    <w:rsid w:val="00274922"/>
    <w:rsid w:val="00274ACE"/>
    <w:rsid w:val="00274B08"/>
    <w:rsid w:val="002755D3"/>
    <w:rsid w:val="002756EC"/>
    <w:rsid w:val="0027576F"/>
    <w:rsid w:val="00275864"/>
    <w:rsid w:val="002758B3"/>
    <w:rsid w:val="002759C2"/>
    <w:rsid w:val="00275E2E"/>
    <w:rsid w:val="00276086"/>
    <w:rsid w:val="0027629E"/>
    <w:rsid w:val="0027630E"/>
    <w:rsid w:val="002767AB"/>
    <w:rsid w:val="00276B0F"/>
    <w:rsid w:val="00277086"/>
    <w:rsid w:val="00277239"/>
    <w:rsid w:val="002778DD"/>
    <w:rsid w:val="00277925"/>
    <w:rsid w:val="00277B1F"/>
    <w:rsid w:val="00277B51"/>
    <w:rsid w:val="0028014B"/>
    <w:rsid w:val="002801AB"/>
    <w:rsid w:val="00280366"/>
    <w:rsid w:val="00280389"/>
    <w:rsid w:val="002803AE"/>
    <w:rsid w:val="002803B9"/>
    <w:rsid w:val="00280488"/>
    <w:rsid w:val="002811D7"/>
    <w:rsid w:val="0028124B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0F8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776"/>
    <w:rsid w:val="00291BCF"/>
    <w:rsid w:val="00291D24"/>
    <w:rsid w:val="00291E0A"/>
    <w:rsid w:val="00291E28"/>
    <w:rsid w:val="00291ECA"/>
    <w:rsid w:val="00292290"/>
    <w:rsid w:val="002924EF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5C58"/>
    <w:rsid w:val="0029620A"/>
    <w:rsid w:val="00296390"/>
    <w:rsid w:val="0029647D"/>
    <w:rsid w:val="0029678C"/>
    <w:rsid w:val="00296C0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0E8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7B9"/>
    <w:rsid w:val="002A47F3"/>
    <w:rsid w:val="002A49D0"/>
    <w:rsid w:val="002A4D2C"/>
    <w:rsid w:val="002A5186"/>
    <w:rsid w:val="002A52F9"/>
    <w:rsid w:val="002A53A7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2B2"/>
    <w:rsid w:val="002B0513"/>
    <w:rsid w:val="002B0757"/>
    <w:rsid w:val="002B0C4E"/>
    <w:rsid w:val="002B0F2F"/>
    <w:rsid w:val="002B112A"/>
    <w:rsid w:val="002B1192"/>
    <w:rsid w:val="002B1195"/>
    <w:rsid w:val="002B1282"/>
    <w:rsid w:val="002B16FA"/>
    <w:rsid w:val="002B17AB"/>
    <w:rsid w:val="002B1FEF"/>
    <w:rsid w:val="002B1FFF"/>
    <w:rsid w:val="002B21E7"/>
    <w:rsid w:val="002B2672"/>
    <w:rsid w:val="002B2820"/>
    <w:rsid w:val="002B287C"/>
    <w:rsid w:val="002B28A2"/>
    <w:rsid w:val="002B2BA1"/>
    <w:rsid w:val="002B2D56"/>
    <w:rsid w:val="002B2EDE"/>
    <w:rsid w:val="002B2F75"/>
    <w:rsid w:val="002B303C"/>
    <w:rsid w:val="002B317C"/>
    <w:rsid w:val="002B3C46"/>
    <w:rsid w:val="002B437B"/>
    <w:rsid w:val="002B4758"/>
    <w:rsid w:val="002B49AE"/>
    <w:rsid w:val="002B4E4B"/>
    <w:rsid w:val="002B4EFD"/>
    <w:rsid w:val="002B512B"/>
    <w:rsid w:val="002B516F"/>
    <w:rsid w:val="002B52D5"/>
    <w:rsid w:val="002B542C"/>
    <w:rsid w:val="002B56E2"/>
    <w:rsid w:val="002B57B2"/>
    <w:rsid w:val="002B5847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229"/>
    <w:rsid w:val="002B6431"/>
    <w:rsid w:val="002B67B5"/>
    <w:rsid w:val="002B6A1C"/>
    <w:rsid w:val="002B7077"/>
    <w:rsid w:val="002B7592"/>
    <w:rsid w:val="002B7988"/>
    <w:rsid w:val="002B7DC6"/>
    <w:rsid w:val="002C084C"/>
    <w:rsid w:val="002C086B"/>
    <w:rsid w:val="002C08DD"/>
    <w:rsid w:val="002C0A05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2A83"/>
    <w:rsid w:val="002C318B"/>
    <w:rsid w:val="002C31A1"/>
    <w:rsid w:val="002C32FF"/>
    <w:rsid w:val="002C37A0"/>
    <w:rsid w:val="002C398C"/>
    <w:rsid w:val="002C398D"/>
    <w:rsid w:val="002C3C1E"/>
    <w:rsid w:val="002C4357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1C0"/>
    <w:rsid w:val="002C635B"/>
    <w:rsid w:val="002C6474"/>
    <w:rsid w:val="002C6767"/>
    <w:rsid w:val="002C6867"/>
    <w:rsid w:val="002C6B77"/>
    <w:rsid w:val="002C6C5F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B7F"/>
    <w:rsid w:val="002D1E68"/>
    <w:rsid w:val="002D2139"/>
    <w:rsid w:val="002D242F"/>
    <w:rsid w:val="002D2888"/>
    <w:rsid w:val="002D2932"/>
    <w:rsid w:val="002D2C69"/>
    <w:rsid w:val="002D2DC6"/>
    <w:rsid w:val="002D2FF9"/>
    <w:rsid w:val="002D31C8"/>
    <w:rsid w:val="002D3516"/>
    <w:rsid w:val="002D38A1"/>
    <w:rsid w:val="002D3A05"/>
    <w:rsid w:val="002D3B3B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18B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A5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3A8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BC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4F9"/>
    <w:rsid w:val="002F3564"/>
    <w:rsid w:val="002F3691"/>
    <w:rsid w:val="002F370C"/>
    <w:rsid w:val="002F376D"/>
    <w:rsid w:val="002F409E"/>
    <w:rsid w:val="002F4506"/>
    <w:rsid w:val="002F456A"/>
    <w:rsid w:val="002F456E"/>
    <w:rsid w:val="002F4578"/>
    <w:rsid w:val="002F47BF"/>
    <w:rsid w:val="002F5891"/>
    <w:rsid w:val="002F61E6"/>
    <w:rsid w:val="002F62E1"/>
    <w:rsid w:val="002F65F5"/>
    <w:rsid w:val="002F6AA5"/>
    <w:rsid w:val="002F6B3F"/>
    <w:rsid w:val="002F6F19"/>
    <w:rsid w:val="002F6FC3"/>
    <w:rsid w:val="002F705A"/>
    <w:rsid w:val="002F70FE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2F7EBB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A5E"/>
    <w:rsid w:val="00302B7C"/>
    <w:rsid w:val="00302BE1"/>
    <w:rsid w:val="00302F57"/>
    <w:rsid w:val="00303378"/>
    <w:rsid w:val="00303A9B"/>
    <w:rsid w:val="00303AB6"/>
    <w:rsid w:val="00303B4D"/>
    <w:rsid w:val="003042C4"/>
    <w:rsid w:val="003047A5"/>
    <w:rsid w:val="0030491A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5A4"/>
    <w:rsid w:val="0030775C"/>
    <w:rsid w:val="0030787F"/>
    <w:rsid w:val="00307987"/>
    <w:rsid w:val="00307B6B"/>
    <w:rsid w:val="00307C2F"/>
    <w:rsid w:val="003101CE"/>
    <w:rsid w:val="0031041D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16"/>
    <w:rsid w:val="00314286"/>
    <w:rsid w:val="0031441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0B"/>
    <w:rsid w:val="00316DAF"/>
    <w:rsid w:val="00317415"/>
    <w:rsid w:val="00317896"/>
    <w:rsid w:val="00317A20"/>
    <w:rsid w:val="00317E1A"/>
    <w:rsid w:val="00317F49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8CF"/>
    <w:rsid w:val="00322B5A"/>
    <w:rsid w:val="00322F7E"/>
    <w:rsid w:val="0032307B"/>
    <w:rsid w:val="003231E8"/>
    <w:rsid w:val="00323387"/>
    <w:rsid w:val="003236C4"/>
    <w:rsid w:val="00323A6F"/>
    <w:rsid w:val="00323BD2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3D4"/>
    <w:rsid w:val="00327957"/>
    <w:rsid w:val="003279D7"/>
    <w:rsid w:val="003279DA"/>
    <w:rsid w:val="00327DE9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DCA"/>
    <w:rsid w:val="00336F0F"/>
    <w:rsid w:val="0033732A"/>
    <w:rsid w:val="003373BD"/>
    <w:rsid w:val="003373E0"/>
    <w:rsid w:val="00337559"/>
    <w:rsid w:val="00337985"/>
    <w:rsid w:val="003379BB"/>
    <w:rsid w:val="00337A0B"/>
    <w:rsid w:val="00337B59"/>
    <w:rsid w:val="00337BAD"/>
    <w:rsid w:val="00340630"/>
    <w:rsid w:val="00340B19"/>
    <w:rsid w:val="00340C39"/>
    <w:rsid w:val="00340CF7"/>
    <w:rsid w:val="00340EB2"/>
    <w:rsid w:val="0034120F"/>
    <w:rsid w:val="00341225"/>
    <w:rsid w:val="00341710"/>
    <w:rsid w:val="00341C30"/>
    <w:rsid w:val="00341FDE"/>
    <w:rsid w:val="00342212"/>
    <w:rsid w:val="0034222D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D6D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8C0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2E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6A9"/>
    <w:rsid w:val="00362A6B"/>
    <w:rsid w:val="00362C23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B02"/>
    <w:rsid w:val="00364C37"/>
    <w:rsid w:val="00364C9C"/>
    <w:rsid w:val="003650C6"/>
    <w:rsid w:val="00365324"/>
    <w:rsid w:val="003653CA"/>
    <w:rsid w:val="0036543C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8DD"/>
    <w:rsid w:val="0037293C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67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2F7"/>
    <w:rsid w:val="0038059B"/>
    <w:rsid w:val="003808B0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80"/>
    <w:rsid w:val="00385EDD"/>
    <w:rsid w:val="00386193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F18"/>
    <w:rsid w:val="0039102C"/>
    <w:rsid w:val="0039116B"/>
    <w:rsid w:val="0039142D"/>
    <w:rsid w:val="00391754"/>
    <w:rsid w:val="00391877"/>
    <w:rsid w:val="0039190D"/>
    <w:rsid w:val="00391985"/>
    <w:rsid w:val="00391990"/>
    <w:rsid w:val="00391DE4"/>
    <w:rsid w:val="00391E7E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B24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BA8"/>
    <w:rsid w:val="003A1DBA"/>
    <w:rsid w:val="003A26C9"/>
    <w:rsid w:val="003A26D9"/>
    <w:rsid w:val="003A2797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4936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4B5"/>
    <w:rsid w:val="003B1858"/>
    <w:rsid w:val="003B1A1B"/>
    <w:rsid w:val="003B1A39"/>
    <w:rsid w:val="003B1AE0"/>
    <w:rsid w:val="003B1C04"/>
    <w:rsid w:val="003B1D86"/>
    <w:rsid w:val="003B2243"/>
    <w:rsid w:val="003B263F"/>
    <w:rsid w:val="003B3C9D"/>
    <w:rsid w:val="003B3CFC"/>
    <w:rsid w:val="003B4048"/>
    <w:rsid w:val="003B4666"/>
    <w:rsid w:val="003B470A"/>
    <w:rsid w:val="003B491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6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33D"/>
    <w:rsid w:val="003C14A8"/>
    <w:rsid w:val="003C18D3"/>
    <w:rsid w:val="003C21E4"/>
    <w:rsid w:val="003C277B"/>
    <w:rsid w:val="003C27A5"/>
    <w:rsid w:val="003C328B"/>
    <w:rsid w:val="003C3697"/>
    <w:rsid w:val="003C3BF1"/>
    <w:rsid w:val="003C3D71"/>
    <w:rsid w:val="003C3D8D"/>
    <w:rsid w:val="003C3E22"/>
    <w:rsid w:val="003C3EAC"/>
    <w:rsid w:val="003C40D4"/>
    <w:rsid w:val="003C486A"/>
    <w:rsid w:val="003C4A17"/>
    <w:rsid w:val="003C4A19"/>
    <w:rsid w:val="003C4D38"/>
    <w:rsid w:val="003C5553"/>
    <w:rsid w:val="003C5617"/>
    <w:rsid w:val="003C5AF2"/>
    <w:rsid w:val="003C5DF8"/>
    <w:rsid w:val="003C5E04"/>
    <w:rsid w:val="003C6058"/>
    <w:rsid w:val="003C61A5"/>
    <w:rsid w:val="003C6202"/>
    <w:rsid w:val="003C6463"/>
    <w:rsid w:val="003C7D3F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02E"/>
    <w:rsid w:val="003D340F"/>
    <w:rsid w:val="003D3649"/>
    <w:rsid w:val="003D3C17"/>
    <w:rsid w:val="003D4834"/>
    <w:rsid w:val="003D4B3D"/>
    <w:rsid w:val="003D4CE8"/>
    <w:rsid w:val="003D4F25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2D6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5B05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51F"/>
    <w:rsid w:val="003F07E8"/>
    <w:rsid w:val="003F0FCB"/>
    <w:rsid w:val="003F11A3"/>
    <w:rsid w:val="003F11F1"/>
    <w:rsid w:val="003F14E6"/>
    <w:rsid w:val="003F18C1"/>
    <w:rsid w:val="003F19D5"/>
    <w:rsid w:val="003F1F5D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EB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275"/>
    <w:rsid w:val="003F566C"/>
    <w:rsid w:val="003F5EFC"/>
    <w:rsid w:val="003F5FEE"/>
    <w:rsid w:val="003F64A0"/>
    <w:rsid w:val="003F6D6B"/>
    <w:rsid w:val="003F6DE0"/>
    <w:rsid w:val="003F73A0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3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66"/>
    <w:rsid w:val="00402577"/>
    <w:rsid w:val="0040275A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AF1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829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362"/>
    <w:rsid w:val="00413572"/>
    <w:rsid w:val="00413B72"/>
    <w:rsid w:val="00413CE7"/>
    <w:rsid w:val="00413D2F"/>
    <w:rsid w:val="0041428F"/>
    <w:rsid w:val="004143D5"/>
    <w:rsid w:val="00414BB0"/>
    <w:rsid w:val="00414CF3"/>
    <w:rsid w:val="00414D36"/>
    <w:rsid w:val="00414EA8"/>
    <w:rsid w:val="00414EAC"/>
    <w:rsid w:val="00414FB2"/>
    <w:rsid w:val="004152D4"/>
    <w:rsid w:val="004153DE"/>
    <w:rsid w:val="004154D2"/>
    <w:rsid w:val="0041553C"/>
    <w:rsid w:val="00415D19"/>
    <w:rsid w:val="00416238"/>
    <w:rsid w:val="00416784"/>
    <w:rsid w:val="004167A2"/>
    <w:rsid w:val="00416991"/>
    <w:rsid w:val="00416B79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BB3"/>
    <w:rsid w:val="00420C71"/>
    <w:rsid w:val="00420DA7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A74"/>
    <w:rsid w:val="00424CB8"/>
    <w:rsid w:val="00424F1B"/>
    <w:rsid w:val="0042540A"/>
    <w:rsid w:val="00425931"/>
    <w:rsid w:val="004259DA"/>
    <w:rsid w:val="00426225"/>
    <w:rsid w:val="004263BB"/>
    <w:rsid w:val="00426511"/>
    <w:rsid w:val="0042665D"/>
    <w:rsid w:val="00426798"/>
    <w:rsid w:val="00426A70"/>
    <w:rsid w:val="00426B55"/>
    <w:rsid w:val="00426DC9"/>
    <w:rsid w:val="00426FCB"/>
    <w:rsid w:val="0042734F"/>
    <w:rsid w:val="0042735B"/>
    <w:rsid w:val="00427B5F"/>
    <w:rsid w:val="00427C68"/>
    <w:rsid w:val="0043016C"/>
    <w:rsid w:val="00430449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311"/>
    <w:rsid w:val="0043579A"/>
    <w:rsid w:val="004358C9"/>
    <w:rsid w:val="00435924"/>
    <w:rsid w:val="004359AA"/>
    <w:rsid w:val="00435B30"/>
    <w:rsid w:val="00435CCC"/>
    <w:rsid w:val="0043641A"/>
    <w:rsid w:val="0043669A"/>
    <w:rsid w:val="004366CF"/>
    <w:rsid w:val="00436762"/>
    <w:rsid w:val="004367A9"/>
    <w:rsid w:val="00436F7A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2B04"/>
    <w:rsid w:val="00443673"/>
    <w:rsid w:val="00443931"/>
    <w:rsid w:val="00443BB7"/>
    <w:rsid w:val="004440A9"/>
    <w:rsid w:val="004443EA"/>
    <w:rsid w:val="00444714"/>
    <w:rsid w:val="004448DB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5C7"/>
    <w:rsid w:val="00445941"/>
    <w:rsid w:val="00445EE6"/>
    <w:rsid w:val="0044627C"/>
    <w:rsid w:val="00446342"/>
    <w:rsid w:val="004464CB"/>
    <w:rsid w:val="004466FA"/>
    <w:rsid w:val="004467B2"/>
    <w:rsid w:val="00446E8B"/>
    <w:rsid w:val="00446E9D"/>
    <w:rsid w:val="00447033"/>
    <w:rsid w:val="0044731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07"/>
    <w:rsid w:val="00452973"/>
    <w:rsid w:val="00452A4C"/>
    <w:rsid w:val="00452AFC"/>
    <w:rsid w:val="00452C05"/>
    <w:rsid w:val="00453435"/>
    <w:rsid w:val="0045388F"/>
    <w:rsid w:val="00453A39"/>
    <w:rsid w:val="004545BC"/>
    <w:rsid w:val="00454608"/>
    <w:rsid w:val="004548E7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6D"/>
    <w:rsid w:val="00457F96"/>
    <w:rsid w:val="0046021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641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34D"/>
    <w:rsid w:val="0047053D"/>
    <w:rsid w:val="00470602"/>
    <w:rsid w:val="00470C88"/>
    <w:rsid w:val="0047104E"/>
    <w:rsid w:val="0047125D"/>
    <w:rsid w:val="0047147E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059"/>
    <w:rsid w:val="004731D4"/>
    <w:rsid w:val="00473665"/>
    <w:rsid w:val="00473693"/>
    <w:rsid w:val="004737D0"/>
    <w:rsid w:val="00473C91"/>
    <w:rsid w:val="00473D2E"/>
    <w:rsid w:val="00473EEF"/>
    <w:rsid w:val="0047422E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7B9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895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0D05"/>
    <w:rsid w:val="00491206"/>
    <w:rsid w:val="0049125E"/>
    <w:rsid w:val="004915BF"/>
    <w:rsid w:val="00491715"/>
    <w:rsid w:val="00491742"/>
    <w:rsid w:val="004919AB"/>
    <w:rsid w:val="00491B23"/>
    <w:rsid w:val="00492246"/>
    <w:rsid w:val="00492647"/>
    <w:rsid w:val="00492D8C"/>
    <w:rsid w:val="00492FF3"/>
    <w:rsid w:val="00493149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5E7"/>
    <w:rsid w:val="00495679"/>
    <w:rsid w:val="004957AA"/>
    <w:rsid w:val="00495BD2"/>
    <w:rsid w:val="00495DC8"/>
    <w:rsid w:val="004961C6"/>
    <w:rsid w:val="004969F4"/>
    <w:rsid w:val="00496C1A"/>
    <w:rsid w:val="00496C91"/>
    <w:rsid w:val="00496FB9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02E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2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BFF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7F2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6C79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170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5F5"/>
    <w:rsid w:val="004D0835"/>
    <w:rsid w:val="004D0A08"/>
    <w:rsid w:val="004D171B"/>
    <w:rsid w:val="004D174E"/>
    <w:rsid w:val="004D21DA"/>
    <w:rsid w:val="004D2667"/>
    <w:rsid w:val="004D2C32"/>
    <w:rsid w:val="004D3000"/>
    <w:rsid w:val="004D3197"/>
    <w:rsid w:val="004D3442"/>
    <w:rsid w:val="004D37F2"/>
    <w:rsid w:val="004D3A5F"/>
    <w:rsid w:val="004D3DCB"/>
    <w:rsid w:val="004D3EE9"/>
    <w:rsid w:val="004D414C"/>
    <w:rsid w:val="004D440D"/>
    <w:rsid w:val="004D47B1"/>
    <w:rsid w:val="004D4859"/>
    <w:rsid w:val="004D4B20"/>
    <w:rsid w:val="004D4FEC"/>
    <w:rsid w:val="004D5088"/>
    <w:rsid w:val="004D5137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59E"/>
    <w:rsid w:val="004E06DD"/>
    <w:rsid w:val="004E0EB5"/>
    <w:rsid w:val="004E1152"/>
    <w:rsid w:val="004E11F2"/>
    <w:rsid w:val="004E155E"/>
    <w:rsid w:val="004E1659"/>
    <w:rsid w:val="004E17EF"/>
    <w:rsid w:val="004E1A7B"/>
    <w:rsid w:val="004E1E8C"/>
    <w:rsid w:val="004E2165"/>
    <w:rsid w:val="004E2330"/>
    <w:rsid w:val="004E24CD"/>
    <w:rsid w:val="004E25E0"/>
    <w:rsid w:val="004E2ACA"/>
    <w:rsid w:val="004E3108"/>
    <w:rsid w:val="004E3602"/>
    <w:rsid w:val="004E39EA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4B3"/>
    <w:rsid w:val="004E65FE"/>
    <w:rsid w:val="004E6657"/>
    <w:rsid w:val="004E6872"/>
    <w:rsid w:val="004E6E98"/>
    <w:rsid w:val="004E6F18"/>
    <w:rsid w:val="004E73CD"/>
    <w:rsid w:val="004E7572"/>
    <w:rsid w:val="004E773D"/>
    <w:rsid w:val="004E7775"/>
    <w:rsid w:val="004E77CB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216"/>
    <w:rsid w:val="004F34BF"/>
    <w:rsid w:val="004F37A8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359"/>
    <w:rsid w:val="004F6423"/>
    <w:rsid w:val="004F6462"/>
    <w:rsid w:val="004F6555"/>
    <w:rsid w:val="004F666B"/>
    <w:rsid w:val="004F6788"/>
    <w:rsid w:val="004F6A55"/>
    <w:rsid w:val="004F70EC"/>
    <w:rsid w:val="004F7118"/>
    <w:rsid w:val="004F7413"/>
    <w:rsid w:val="004F74B5"/>
    <w:rsid w:val="004F7763"/>
    <w:rsid w:val="004F77CF"/>
    <w:rsid w:val="004F795A"/>
    <w:rsid w:val="004F7B24"/>
    <w:rsid w:val="004F7E2B"/>
    <w:rsid w:val="004F7E5F"/>
    <w:rsid w:val="004F7F04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C53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74"/>
    <w:rsid w:val="00514999"/>
    <w:rsid w:val="00514DE8"/>
    <w:rsid w:val="005153E7"/>
    <w:rsid w:val="005154D0"/>
    <w:rsid w:val="0051586C"/>
    <w:rsid w:val="00515ACB"/>
    <w:rsid w:val="00515CFB"/>
    <w:rsid w:val="005164FD"/>
    <w:rsid w:val="0051658D"/>
    <w:rsid w:val="005167E7"/>
    <w:rsid w:val="00516CDB"/>
    <w:rsid w:val="00516E40"/>
    <w:rsid w:val="00516F3E"/>
    <w:rsid w:val="00517096"/>
    <w:rsid w:val="005170F0"/>
    <w:rsid w:val="00517654"/>
    <w:rsid w:val="0051767E"/>
    <w:rsid w:val="0052000D"/>
    <w:rsid w:val="00520089"/>
    <w:rsid w:val="005204D4"/>
    <w:rsid w:val="0052063B"/>
    <w:rsid w:val="00520E39"/>
    <w:rsid w:val="00521264"/>
    <w:rsid w:val="00521C65"/>
    <w:rsid w:val="00521D65"/>
    <w:rsid w:val="00521E6B"/>
    <w:rsid w:val="0052223C"/>
    <w:rsid w:val="00522583"/>
    <w:rsid w:val="00522921"/>
    <w:rsid w:val="005229F8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54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2788A"/>
    <w:rsid w:val="005301D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B5"/>
    <w:rsid w:val="00532ED9"/>
    <w:rsid w:val="00532FDC"/>
    <w:rsid w:val="0053309B"/>
    <w:rsid w:val="005335BC"/>
    <w:rsid w:val="005335E1"/>
    <w:rsid w:val="00533B52"/>
    <w:rsid w:val="00533EBC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359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1EC2"/>
    <w:rsid w:val="00542185"/>
    <w:rsid w:val="00542951"/>
    <w:rsid w:val="00542AA1"/>
    <w:rsid w:val="00542D97"/>
    <w:rsid w:val="00542EC9"/>
    <w:rsid w:val="00542F1C"/>
    <w:rsid w:val="00542F2B"/>
    <w:rsid w:val="00542F61"/>
    <w:rsid w:val="00543073"/>
    <w:rsid w:val="005435C5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104"/>
    <w:rsid w:val="005462F5"/>
    <w:rsid w:val="0054684D"/>
    <w:rsid w:val="005469E2"/>
    <w:rsid w:val="00546A18"/>
    <w:rsid w:val="00546A3F"/>
    <w:rsid w:val="00546BDD"/>
    <w:rsid w:val="00547018"/>
    <w:rsid w:val="005477EB"/>
    <w:rsid w:val="00550216"/>
    <w:rsid w:val="005509DE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48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B8"/>
    <w:rsid w:val="00561BDF"/>
    <w:rsid w:val="005621F5"/>
    <w:rsid w:val="0056254D"/>
    <w:rsid w:val="00562B0E"/>
    <w:rsid w:val="00562D95"/>
    <w:rsid w:val="00562DE0"/>
    <w:rsid w:val="00563081"/>
    <w:rsid w:val="00563094"/>
    <w:rsid w:val="0056337A"/>
    <w:rsid w:val="005635DC"/>
    <w:rsid w:val="00563E38"/>
    <w:rsid w:val="00563EB5"/>
    <w:rsid w:val="00564127"/>
    <w:rsid w:val="00564364"/>
    <w:rsid w:val="005643F7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0E32"/>
    <w:rsid w:val="0057103B"/>
    <w:rsid w:val="0057131F"/>
    <w:rsid w:val="00571585"/>
    <w:rsid w:val="00571640"/>
    <w:rsid w:val="00571C91"/>
    <w:rsid w:val="00571CC9"/>
    <w:rsid w:val="0057224B"/>
    <w:rsid w:val="00572336"/>
    <w:rsid w:val="005728C9"/>
    <w:rsid w:val="005728CD"/>
    <w:rsid w:val="005729A3"/>
    <w:rsid w:val="00572C0B"/>
    <w:rsid w:val="00572CCB"/>
    <w:rsid w:val="00572D1D"/>
    <w:rsid w:val="00572E23"/>
    <w:rsid w:val="00572E45"/>
    <w:rsid w:val="00572F84"/>
    <w:rsid w:val="005731CD"/>
    <w:rsid w:val="005736B0"/>
    <w:rsid w:val="00573818"/>
    <w:rsid w:val="00573989"/>
    <w:rsid w:val="00573E26"/>
    <w:rsid w:val="0057405B"/>
    <w:rsid w:val="005743AA"/>
    <w:rsid w:val="00574455"/>
    <w:rsid w:val="005744D7"/>
    <w:rsid w:val="00574577"/>
    <w:rsid w:val="00574B51"/>
    <w:rsid w:val="00574EFD"/>
    <w:rsid w:val="00575590"/>
    <w:rsid w:val="0057565A"/>
    <w:rsid w:val="005756E2"/>
    <w:rsid w:val="005756E4"/>
    <w:rsid w:val="005758DD"/>
    <w:rsid w:val="005759ED"/>
    <w:rsid w:val="00575B7F"/>
    <w:rsid w:val="00575BF9"/>
    <w:rsid w:val="00575FFC"/>
    <w:rsid w:val="00576294"/>
    <w:rsid w:val="00576860"/>
    <w:rsid w:val="005769FE"/>
    <w:rsid w:val="00576C13"/>
    <w:rsid w:val="00576CA2"/>
    <w:rsid w:val="00576D0A"/>
    <w:rsid w:val="00576EF2"/>
    <w:rsid w:val="0057780A"/>
    <w:rsid w:val="005778D3"/>
    <w:rsid w:val="005778DE"/>
    <w:rsid w:val="00577E36"/>
    <w:rsid w:val="00577F3E"/>
    <w:rsid w:val="00577FF9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85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B2E"/>
    <w:rsid w:val="00582FB9"/>
    <w:rsid w:val="0058322C"/>
    <w:rsid w:val="00583243"/>
    <w:rsid w:val="00583298"/>
    <w:rsid w:val="005833B7"/>
    <w:rsid w:val="00583584"/>
    <w:rsid w:val="0058372C"/>
    <w:rsid w:val="00583A09"/>
    <w:rsid w:val="00583AE5"/>
    <w:rsid w:val="00583D70"/>
    <w:rsid w:val="00583E8F"/>
    <w:rsid w:val="00584163"/>
    <w:rsid w:val="00584391"/>
    <w:rsid w:val="00584540"/>
    <w:rsid w:val="00584B0A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D4"/>
    <w:rsid w:val="005861D3"/>
    <w:rsid w:val="0058658A"/>
    <w:rsid w:val="00586F9D"/>
    <w:rsid w:val="00587213"/>
    <w:rsid w:val="005872C9"/>
    <w:rsid w:val="005878C5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1D5B"/>
    <w:rsid w:val="00592508"/>
    <w:rsid w:val="00592539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83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69ED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43B2"/>
    <w:rsid w:val="005A5089"/>
    <w:rsid w:val="005A521A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4EAC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7C9"/>
    <w:rsid w:val="005B68DF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60E"/>
    <w:rsid w:val="005C0B3F"/>
    <w:rsid w:val="005C0C87"/>
    <w:rsid w:val="005C1293"/>
    <w:rsid w:val="005C1475"/>
    <w:rsid w:val="005C1ECB"/>
    <w:rsid w:val="005C204D"/>
    <w:rsid w:val="005C20E5"/>
    <w:rsid w:val="005C21AF"/>
    <w:rsid w:val="005C23A1"/>
    <w:rsid w:val="005C2775"/>
    <w:rsid w:val="005C2781"/>
    <w:rsid w:val="005C29A4"/>
    <w:rsid w:val="005C29CC"/>
    <w:rsid w:val="005C2B8C"/>
    <w:rsid w:val="005C2B9C"/>
    <w:rsid w:val="005C2E09"/>
    <w:rsid w:val="005C2F66"/>
    <w:rsid w:val="005C309D"/>
    <w:rsid w:val="005C32DC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0D2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7F1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B46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D798F"/>
    <w:rsid w:val="005E0227"/>
    <w:rsid w:val="005E0305"/>
    <w:rsid w:val="005E04AB"/>
    <w:rsid w:val="005E0DBC"/>
    <w:rsid w:val="005E0E19"/>
    <w:rsid w:val="005E1970"/>
    <w:rsid w:val="005E1A9B"/>
    <w:rsid w:val="005E2033"/>
    <w:rsid w:val="005E2263"/>
    <w:rsid w:val="005E236D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9B8"/>
    <w:rsid w:val="005E4C36"/>
    <w:rsid w:val="005E4D06"/>
    <w:rsid w:val="005E4DF0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712"/>
    <w:rsid w:val="005F1820"/>
    <w:rsid w:val="005F1880"/>
    <w:rsid w:val="005F1EB7"/>
    <w:rsid w:val="005F22D5"/>
    <w:rsid w:val="005F239D"/>
    <w:rsid w:val="005F2469"/>
    <w:rsid w:val="005F25F4"/>
    <w:rsid w:val="005F2654"/>
    <w:rsid w:val="005F26CD"/>
    <w:rsid w:val="005F27AD"/>
    <w:rsid w:val="005F2993"/>
    <w:rsid w:val="005F2A10"/>
    <w:rsid w:val="005F2A3D"/>
    <w:rsid w:val="005F2B23"/>
    <w:rsid w:val="005F2DD2"/>
    <w:rsid w:val="005F31CC"/>
    <w:rsid w:val="005F40CD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C1A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25E"/>
    <w:rsid w:val="00600520"/>
    <w:rsid w:val="00600A0D"/>
    <w:rsid w:val="00600CCE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663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7"/>
    <w:rsid w:val="006125BB"/>
    <w:rsid w:val="006129E1"/>
    <w:rsid w:val="00612FDE"/>
    <w:rsid w:val="00613119"/>
    <w:rsid w:val="0061367F"/>
    <w:rsid w:val="006136F4"/>
    <w:rsid w:val="0061376F"/>
    <w:rsid w:val="00613A83"/>
    <w:rsid w:val="006144D8"/>
    <w:rsid w:val="0061487E"/>
    <w:rsid w:val="0061499A"/>
    <w:rsid w:val="00614A54"/>
    <w:rsid w:val="00614B6C"/>
    <w:rsid w:val="00614F59"/>
    <w:rsid w:val="00614F84"/>
    <w:rsid w:val="006153C6"/>
    <w:rsid w:val="006154E1"/>
    <w:rsid w:val="0061558A"/>
    <w:rsid w:val="0061576C"/>
    <w:rsid w:val="00615B27"/>
    <w:rsid w:val="00615B92"/>
    <w:rsid w:val="00615CE8"/>
    <w:rsid w:val="00615E6C"/>
    <w:rsid w:val="00616012"/>
    <w:rsid w:val="00616072"/>
    <w:rsid w:val="00616254"/>
    <w:rsid w:val="006169A1"/>
    <w:rsid w:val="00616DEE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C61"/>
    <w:rsid w:val="00621D48"/>
    <w:rsid w:val="00621F0F"/>
    <w:rsid w:val="00621F89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0EB"/>
    <w:rsid w:val="006245A3"/>
    <w:rsid w:val="006247D7"/>
    <w:rsid w:val="00624823"/>
    <w:rsid w:val="0062499F"/>
    <w:rsid w:val="00624A6E"/>
    <w:rsid w:val="00624A7B"/>
    <w:rsid w:val="00624B56"/>
    <w:rsid w:val="00624D5A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4E3"/>
    <w:rsid w:val="006305CB"/>
    <w:rsid w:val="0063066A"/>
    <w:rsid w:val="0063074C"/>
    <w:rsid w:val="00630817"/>
    <w:rsid w:val="00630830"/>
    <w:rsid w:val="0063103C"/>
    <w:rsid w:val="00631AFB"/>
    <w:rsid w:val="00631E53"/>
    <w:rsid w:val="0063259C"/>
    <w:rsid w:val="006326E6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5E07"/>
    <w:rsid w:val="00636609"/>
    <w:rsid w:val="006368B6"/>
    <w:rsid w:val="006368EA"/>
    <w:rsid w:val="00636BCF"/>
    <w:rsid w:val="00636BF9"/>
    <w:rsid w:val="00636D54"/>
    <w:rsid w:val="00636ECF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0F"/>
    <w:rsid w:val="00640BB0"/>
    <w:rsid w:val="00640D9C"/>
    <w:rsid w:val="00640F4B"/>
    <w:rsid w:val="00641127"/>
    <w:rsid w:val="006412C1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55B"/>
    <w:rsid w:val="00646966"/>
    <w:rsid w:val="00646C93"/>
    <w:rsid w:val="00646DA9"/>
    <w:rsid w:val="00647065"/>
    <w:rsid w:val="00647774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BEE"/>
    <w:rsid w:val="00655C59"/>
    <w:rsid w:val="00655CD7"/>
    <w:rsid w:val="006563C3"/>
    <w:rsid w:val="0065671B"/>
    <w:rsid w:val="006568EC"/>
    <w:rsid w:val="0065692D"/>
    <w:rsid w:val="00656C3E"/>
    <w:rsid w:val="00656CEB"/>
    <w:rsid w:val="00656ED9"/>
    <w:rsid w:val="00657440"/>
    <w:rsid w:val="00657853"/>
    <w:rsid w:val="00657A2A"/>
    <w:rsid w:val="00657E74"/>
    <w:rsid w:val="00657E7D"/>
    <w:rsid w:val="00657EC7"/>
    <w:rsid w:val="00657ED8"/>
    <w:rsid w:val="00660236"/>
    <w:rsid w:val="0066053E"/>
    <w:rsid w:val="00660578"/>
    <w:rsid w:val="0066097D"/>
    <w:rsid w:val="00660CED"/>
    <w:rsid w:val="0066103B"/>
    <w:rsid w:val="00661467"/>
    <w:rsid w:val="00661710"/>
    <w:rsid w:val="00661B67"/>
    <w:rsid w:val="00661C5F"/>
    <w:rsid w:val="00661EFA"/>
    <w:rsid w:val="00662431"/>
    <w:rsid w:val="00662603"/>
    <w:rsid w:val="006628E9"/>
    <w:rsid w:val="00662F07"/>
    <w:rsid w:val="00663689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D5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B2F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14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696"/>
    <w:rsid w:val="006779A3"/>
    <w:rsid w:val="00677D2D"/>
    <w:rsid w:val="00680119"/>
    <w:rsid w:val="006808C0"/>
    <w:rsid w:val="00680C92"/>
    <w:rsid w:val="00680E01"/>
    <w:rsid w:val="00681774"/>
    <w:rsid w:val="00681A53"/>
    <w:rsid w:val="00681AD4"/>
    <w:rsid w:val="00681CCF"/>
    <w:rsid w:val="00681D72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229"/>
    <w:rsid w:val="00690311"/>
    <w:rsid w:val="00690346"/>
    <w:rsid w:val="006904B3"/>
    <w:rsid w:val="0069083C"/>
    <w:rsid w:val="00690CBF"/>
    <w:rsid w:val="00691062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368D"/>
    <w:rsid w:val="0069415D"/>
    <w:rsid w:val="0069427C"/>
    <w:rsid w:val="006942FC"/>
    <w:rsid w:val="00694340"/>
    <w:rsid w:val="0069434D"/>
    <w:rsid w:val="00694380"/>
    <w:rsid w:val="006949AE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5F4"/>
    <w:rsid w:val="006A67C6"/>
    <w:rsid w:val="006A67FE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AE3"/>
    <w:rsid w:val="006B1E3A"/>
    <w:rsid w:val="006B236C"/>
    <w:rsid w:val="006B23FE"/>
    <w:rsid w:val="006B283B"/>
    <w:rsid w:val="006B2907"/>
    <w:rsid w:val="006B2C07"/>
    <w:rsid w:val="006B2C58"/>
    <w:rsid w:val="006B2FD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87"/>
    <w:rsid w:val="006C0EBB"/>
    <w:rsid w:val="006C1196"/>
    <w:rsid w:val="006C1637"/>
    <w:rsid w:val="006C1771"/>
    <w:rsid w:val="006C1AB1"/>
    <w:rsid w:val="006C1F41"/>
    <w:rsid w:val="006C2355"/>
    <w:rsid w:val="006C2472"/>
    <w:rsid w:val="006C25C9"/>
    <w:rsid w:val="006C26DC"/>
    <w:rsid w:val="006C30C0"/>
    <w:rsid w:val="006C31D4"/>
    <w:rsid w:val="006C347D"/>
    <w:rsid w:val="006C3781"/>
    <w:rsid w:val="006C3B9F"/>
    <w:rsid w:val="006C3D47"/>
    <w:rsid w:val="006C3DA6"/>
    <w:rsid w:val="006C3F23"/>
    <w:rsid w:val="006C3FBE"/>
    <w:rsid w:val="006C4279"/>
    <w:rsid w:val="006C42C3"/>
    <w:rsid w:val="006C4727"/>
    <w:rsid w:val="006C48CD"/>
    <w:rsid w:val="006C4D22"/>
    <w:rsid w:val="006C4ECA"/>
    <w:rsid w:val="006C4FD0"/>
    <w:rsid w:val="006C502C"/>
    <w:rsid w:val="006C51A4"/>
    <w:rsid w:val="006C5780"/>
    <w:rsid w:val="006C5BA4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46B"/>
    <w:rsid w:val="006D151F"/>
    <w:rsid w:val="006D191E"/>
    <w:rsid w:val="006D1C71"/>
    <w:rsid w:val="006D1DDC"/>
    <w:rsid w:val="006D1E4E"/>
    <w:rsid w:val="006D1EE5"/>
    <w:rsid w:val="006D2471"/>
    <w:rsid w:val="006D2696"/>
    <w:rsid w:val="006D2B24"/>
    <w:rsid w:val="006D2C8E"/>
    <w:rsid w:val="006D35BB"/>
    <w:rsid w:val="006D35EE"/>
    <w:rsid w:val="006D3642"/>
    <w:rsid w:val="006D3808"/>
    <w:rsid w:val="006D3B9D"/>
    <w:rsid w:val="006D3C88"/>
    <w:rsid w:val="006D411E"/>
    <w:rsid w:val="006D45DC"/>
    <w:rsid w:val="006D46C9"/>
    <w:rsid w:val="006D4F84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A75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2E6"/>
    <w:rsid w:val="006E3394"/>
    <w:rsid w:val="006E37EF"/>
    <w:rsid w:val="006E3D7C"/>
    <w:rsid w:val="006E4569"/>
    <w:rsid w:val="006E46DD"/>
    <w:rsid w:val="006E46DF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98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48"/>
    <w:rsid w:val="006F63DB"/>
    <w:rsid w:val="006F64B2"/>
    <w:rsid w:val="006F6690"/>
    <w:rsid w:val="006F694F"/>
    <w:rsid w:val="006F6F08"/>
    <w:rsid w:val="006F6FA6"/>
    <w:rsid w:val="006F70CA"/>
    <w:rsid w:val="006F7C83"/>
    <w:rsid w:val="006F7FD1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2CD"/>
    <w:rsid w:val="00703B16"/>
    <w:rsid w:val="00703CFD"/>
    <w:rsid w:val="00703D31"/>
    <w:rsid w:val="00703D8D"/>
    <w:rsid w:val="00703FC9"/>
    <w:rsid w:val="00703FEC"/>
    <w:rsid w:val="0070405B"/>
    <w:rsid w:val="00704074"/>
    <w:rsid w:val="007041A1"/>
    <w:rsid w:val="00704332"/>
    <w:rsid w:val="0070438A"/>
    <w:rsid w:val="0070442B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EB4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86"/>
    <w:rsid w:val="0071213A"/>
    <w:rsid w:val="00712389"/>
    <w:rsid w:val="0071259C"/>
    <w:rsid w:val="00712AD0"/>
    <w:rsid w:val="00712FF4"/>
    <w:rsid w:val="00713766"/>
    <w:rsid w:val="007139A2"/>
    <w:rsid w:val="00713B3A"/>
    <w:rsid w:val="00714116"/>
    <w:rsid w:val="007146CB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606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2FF"/>
    <w:rsid w:val="007217EB"/>
    <w:rsid w:val="007217F4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A81"/>
    <w:rsid w:val="00723EFF"/>
    <w:rsid w:val="0072451D"/>
    <w:rsid w:val="0072483C"/>
    <w:rsid w:val="007251F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B71"/>
    <w:rsid w:val="00731FCC"/>
    <w:rsid w:val="00732516"/>
    <w:rsid w:val="00732A28"/>
    <w:rsid w:val="00732BD2"/>
    <w:rsid w:val="00732DC0"/>
    <w:rsid w:val="00732E3A"/>
    <w:rsid w:val="00733161"/>
    <w:rsid w:val="0073346B"/>
    <w:rsid w:val="007338EB"/>
    <w:rsid w:val="007341D6"/>
    <w:rsid w:val="00734441"/>
    <w:rsid w:val="00734515"/>
    <w:rsid w:val="00734878"/>
    <w:rsid w:val="00734C03"/>
    <w:rsid w:val="00735110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2D1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834"/>
    <w:rsid w:val="007429F4"/>
    <w:rsid w:val="00743632"/>
    <w:rsid w:val="00743B1E"/>
    <w:rsid w:val="00743B4D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34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9FA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5EB"/>
    <w:rsid w:val="00752617"/>
    <w:rsid w:val="00752788"/>
    <w:rsid w:val="0075344F"/>
    <w:rsid w:val="007535C1"/>
    <w:rsid w:val="00753960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DC9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2D7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4A0"/>
    <w:rsid w:val="00761697"/>
    <w:rsid w:val="00761B09"/>
    <w:rsid w:val="00761CE3"/>
    <w:rsid w:val="00762599"/>
    <w:rsid w:val="00762648"/>
    <w:rsid w:val="00762789"/>
    <w:rsid w:val="00762E7A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4D92"/>
    <w:rsid w:val="0076505D"/>
    <w:rsid w:val="007657EE"/>
    <w:rsid w:val="0076585E"/>
    <w:rsid w:val="007659D4"/>
    <w:rsid w:val="00765AD2"/>
    <w:rsid w:val="0076622B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2B7"/>
    <w:rsid w:val="00771317"/>
    <w:rsid w:val="007715BC"/>
    <w:rsid w:val="00771670"/>
    <w:rsid w:val="00771B3C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5"/>
    <w:rsid w:val="0077700C"/>
    <w:rsid w:val="0077722C"/>
    <w:rsid w:val="007772A0"/>
    <w:rsid w:val="007773D0"/>
    <w:rsid w:val="00777851"/>
    <w:rsid w:val="00777854"/>
    <w:rsid w:val="00777875"/>
    <w:rsid w:val="00777A71"/>
    <w:rsid w:val="00777B7A"/>
    <w:rsid w:val="00777F5A"/>
    <w:rsid w:val="0078005A"/>
    <w:rsid w:val="00780226"/>
    <w:rsid w:val="00780586"/>
    <w:rsid w:val="007805F1"/>
    <w:rsid w:val="0078078C"/>
    <w:rsid w:val="00780E1D"/>
    <w:rsid w:val="00780E48"/>
    <w:rsid w:val="00780FA5"/>
    <w:rsid w:val="00780FDD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B94"/>
    <w:rsid w:val="00782E11"/>
    <w:rsid w:val="00783141"/>
    <w:rsid w:val="007832D0"/>
    <w:rsid w:val="007834F7"/>
    <w:rsid w:val="00783650"/>
    <w:rsid w:val="0078379E"/>
    <w:rsid w:val="00783D44"/>
    <w:rsid w:val="007840DC"/>
    <w:rsid w:val="007844A1"/>
    <w:rsid w:val="007847DF"/>
    <w:rsid w:val="007849C0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CC9"/>
    <w:rsid w:val="00785D8D"/>
    <w:rsid w:val="00785F63"/>
    <w:rsid w:val="0078603C"/>
    <w:rsid w:val="00786113"/>
    <w:rsid w:val="00786144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87F6A"/>
    <w:rsid w:val="00790161"/>
    <w:rsid w:val="007905BF"/>
    <w:rsid w:val="00790769"/>
    <w:rsid w:val="00790A92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6A1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5FC"/>
    <w:rsid w:val="00795863"/>
    <w:rsid w:val="00795930"/>
    <w:rsid w:val="00795E37"/>
    <w:rsid w:val="00796048"/>
    <w:rsid w:val="00796430"/>
    <w:rsid w:val="007967CA"/>
    <w:rsid w:val="00796B4A"/>
    <w:rsid w:val="00796CA4"/>
    <w:rsid w:val="007970D5"/>
    <w:rsid w:val="007972F4"/>
    <w:rsid w:val="007977D0"/>
    <w:rsid w:val="007A0117"/>
    <w:rsid w:val="007A023D"/>
    <w:rsid w:val="007A024B"/>
    <w:rsid w:val="007A02A1"/>
    <w:rsid w:val="007A0867"/>
    <w:rsid w:val="007A0C73"/>
    <w:rsid w:val="007A1198"/>
    <w:rsid w:val="007A1297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3A8D"/>
    <w:rsid w:val="007A412D"/>
    <w:rsid w:val="007A48F5"/>
    <w:rsid w:val="007A4C74"/>
    <w:rsid w:val="007A4CAD"/>
    <w:rsid w:val="007A4DA7"/>
    <w:rsid w:val="007A4F25"/>
    <w:rsid w:val="007A5158"/>
    <w:rsid w:val="007A5321"/>
    <w:rsid w:val="007A53A1"/>
    <w:rsid w:val="007A5552"/>
    <w:rsid w:val="007A5A5B"/>
    <w:rsid w:val="007A5C9D"/>
    <w:rsid w:val="007A5FAA"/>
    <w:rsid w:val="007A63FF"/>
    <w:rsid w:val="007A641A"/>
    <w:rsid w:val="007A64EA"/>
    <w:rsid w:val="007A695F"/>
    <w:rsid w:val="007A6C8C"/>
    <w:rsid w:val="007A6DA3"/>
    <w:rsid w:val="007A7177"/>
    <w:rsid w:val="007A71A9"/>
    <w:rsid w:val="007A7428"/>
    <w:rsid w:val="007A74A5"/>
    <w:rsid w:val="007A75F5"/>
    <w:rsid w:val="007A76DE"/>
    <w:rsid w:val="007A7936"/>
    <w:rsid w:val="007A7A05"/>
    <w:rsid w:val="007A7EC9"/>
    <w:rsid w:val="007A7FAD"/>
    <w:rsid w:val="007A7FB9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D25"/>
    <w:rsid w:val="007B2FB6"/>
    <w:rsid w:val="007B304A"/>
    <w:rsid w:val="007B384C"/>
    <w:rsid w:val="007B3886"/>
    <w:rsid w:val="007B3948"/>
    <w:rsid w:val="007B395B"/>
    <w:rsid w:val="007B3CB3"/>
    <w:rsid w:val="007B405C"/>
    <w:rsid w:val="007B4354"/>
    <w:rsid w:val="007B479C"/>
    <w:rsid w:val="007B4954"/>
    <w:rsid w:val="007B4DDD"/>
    <w:rsid w:val="007B4E3C"/>
    <w:rsid w:val="007B4EAF"/>
    <w:rsid w:val="007B4F2A"/>
    <w:rsid w:val="007B512E"/>
    <w:rsid w:val="007B553E"/>
    <w:rsid w:val="007B5745"/>
    <w:rsid w:val="007B57D9"/>
    <w:rsid w:val="007B5BD7"/>
    <w:rsid w:val="007B5F38"/>
    <w:rsid w:val="007B6132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A89"/>
    <w:rsid w:val="007B7C7D"/>
    <w:rsid w:val="007B7CC5"/>
    <w:rsid w:val="007B7E60"/>
    <w:rsid w:val="007B7F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4AD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243"/>
    <w:rsid w:val="007C76B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EDD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5A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CE"/>
    <w:rsid w:val="007E2AF1"/>
    <w:rsid w:val="007E2CDC"/>
    <w:rsid w:val="007E2D0F"/>
    <w:rsid w:val="007E2E73"/>
    <w:rsid w:val="007E3114"/>
    <w:rsid w:val="007E34A7"/>
    <w:rsid w:val="007E35C9"/>
    <w:rsid w:val="007E366F"/>
    <w:rsid w:val="007E3A12"/>
    <w:rsid w:val="007E3BE4"/>
    <w:rsid w:val="007E3C7C"/>
    <w:rsid w:val="007E3EED"/>
    <w:rsid w:val="007E40E2"/>
    <w:rsid w:val="007E438A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0A"/>
    <w:rsid w:val="007E6A27"/>
    <w:rsid w:val="007E6BAA"/>
    <w:rsid w:val="007E6D6F"/>
    <w:rsid w:val="007E6ED0"/>
    <w:rsid w:val="007E6FD7"/>
    <w:rsid w:val="007E73F4"/>
    <w:rsid w:val="007E745E"/>
    <w:rsid w:val="007E79AC"/>
    <w:rsid w:val="007E7C09"/>
    <w:rsid w:val="007E7F0A"/>
    <w:rsid w:val="007F049B"/>
    <w:rsid w:val="007F0A76"/>
    <w:rsid w:val="007F1730"/>
    <w:rsid w:val="007F17F1"/>
    <w:rsid w:val="007F1A87"/>
    <w:rsid w:val="007F1D3F"/>
    <w:rsid w:val="007F26F5"/>
    <w:rsid w:val="007F270C"/>
    <w:rsid w:val="007F29C3"/>
    <w:rsid w:val="007F2B3B"/>
    <w:rsid w:val="007F2F75"/>
    <w:rsid w:val="007F30A1"/>
    <w:rsid w:val="007F3179"/>
    <w:rsid w:val="007F334C"/>
    <w:rsid w:val="007F33A6"/>
    <w:rsid w:val="007F340E"/>
    <w:rsid w:val="007F3C73"/>
    <w:rsid w:val="007F3FFD"/>
    <w:rsid w:val="007F41C3"/>
    <w:rsid w:val="007F42D2"/>
    <w:rsid w:val="007F48A4"/>
    <w:rsid w:val="007F4964"/>
    <w:rsid w:val="007F4A32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598"/>
    <w:rsid w:val="007F7648"/>
    <w:rsid w:val="007F7936"/>
    <w:rsid w:val="007F79AF"/>
    <w:rsid w:val="0080002A"/>
    <w:rsid w:val="00800116"/>
    <w:rsid w:val="008002BD"/>
    <w:rsid w:val="008003D9"/>
    <w:rsid w:val="00800865"/>
    <w:rsid w:val="00800AA6"/>
    <w:rsid w:val="00800F86"/>
    <w:rsid w:val="0080123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13E"/>
    <w:rsid w:val="0080746B"/>
    <w:rsid w:val="00807B7E"/>
    <w:rsid w:val="00807BB3"/>
    <w:rsid w:val="00810059"/>
    <w:rsid w:val="008100F1"/>
    <w:rsid w:val="0081024A"/>
    <w:rsid w:val="00810252"/>
    <w:rsid w:val="00810334"/>
    <w:rsid w:val="0081099D"/>
    <w:rsid w:val="00810FFE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97"/>
    <w:rsid w:val="008161B5"/>
    <w:rsid w:val="008161B8"/>
    <w:rsid w:val="008165C8"/>
    <w:rsid w:val="0081698E"/>
    <w:rsid w:val="00820053"/>
    <w:rsid w:val="00820171"/>
    <w:rsid w:val="00820250"/>
    <w:rsid w:val="008202A1"/>
    <w:rsid w:val="0082054D"/>
    <w:rsid w:val="00820A7A"/>
    <w:rsid w:val="00820F3D"/>
    <w:rsid w:val="0082151E"/>
    <w:rsid w:val="008225ED"/>
    <w:rsid w:val="00822733"/>
    <w:rsid w:val="0082289D"/>
    <w:rsid w:val="00822912"/>
    <w:rsid w:val="00822AE8"/>
    <w:rsid w:val="00822BA2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5DE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C1F"/>
    <w:rsid w:val="00833E10"/>
    <w:rsid w:val="00833F8E"/>
    <w:rsid w:val="0083405E"/>
    <w:rsid w:val="008340B9"/>
    <w:rsid w:val="0083482E"/>
    <w:rsid w:val="0083493F"/>
    <w:rsid w:val="00834A63"/>
    <w:rsid w:val="00834B96"/>
    <w:rsid w:val="00834D30"/>
    <w:rsid w:val="008354F7"/>
    <w:rsid w:val="008357BD"/>
    <w:rsid w:val="0083596E"/>
    <w:rsid w:val="00835A5C"/>
    <w:rsid w:val="00835C34"/>
    <w:rsid w:val="00835CD9"/>
    <w:rsid w:val="00835F48"/>
    <w:rsid w:val="008364C8"/>
    <w:rsid w:val="0083689F"/>
    <w:rsid w:val="00836921"/>
    <w:rsid w:val="00836CE1"/>
    <w:rsid w:val="0083779B"/>
    <w:rsid w:val="00837AD5"/>
    <w:rsid w:val="00837ADF"/>
    <w:rsid w:val="00837BE7"/>
    <w:rsid w:val="00837CF4"/>
    <w:rsid w:val="00840061"/>
    <w:rsid w:val="00840B0B"/>
    <w:rsid w:val="00840CCE"/>
    <w:rsid w:val="00840E66"/>
    <w:rsid w:val="00841007"/>
    <w:rsid w:val="0084115B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418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466"/>
    <w:rsid w:val="00857564"/>
    <w:rsid w:val="0085757F"/>
    <w:rsid w:val="00857918"/>
    <w:rsid w:val="00857CE1"/>
    <w:rsid w:val="00857CF5"/>
    <w:rsid w:val="008603B2"/>
    <w:rsid w:val="00860475"/>
    <w:rsid w:val="008605B0"/>
    <w:rsid w:val="00860674"/>
    <w:rsid w:val="008606E6"/>
    <w:rsid w:val="008607C2"/>
    <w:rsid w:val="00860A9A"/>
    <w:rsid w:val="00860E87"/>
    <w:rsid w:val="008611BA"/>
    <w:rsid w:val="008617B5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A27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348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06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A9C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1E4"/>
    <w:rsid w:val="00881315"/>
    <w:rsid w:val="00881419"/>
    <w:rsid w:val="00881B83"/>
    <w:rsid w:val="008821D7"/>
    <w:rsid w:val="008825E4"/>
    <w:rsid w:val="00882995"/>
    <w:rsid w:val="00883112"/>
    <w:rsid w:val="008832EE"/>
    <w:rsid w:val="00883F7A"/>
    <w:rsid w:val="0088486A"/>
    <w:rsid w:val="008849FE"/>
    <w:rsid w:val="00884CD3"/>
    <w:rsid w:val="00884DF1"/>
    <w:rsid w:val="00885150"/>
    <w:rsid w:val="008851DD"/>
    <w:rsid w:val="00885516"/>
    <w:rsid w:val="0088568A"/>
    <w:rsid w:val="00885728"/>
    <w:rsid w:val="00885FA1"/>
    <w:rsid w:val="00885FE8"/>
    <w:rsid w:val="00886383"/>
    <w:rsid w:val="008863C5"/>
    <w:rsid w:val="00886599"/>
    <w:rsid w:val="00886890"/>
    <w:rsid w:val="00886B25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2BB"/>
    <w:rsid w:val="00892301"/>
    <w:rsid w:val="0089244E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3A4B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AC0"/>
    <w:rsid w:val="00896558"/>
    <w:rsid w:val="00896697"/>
    <w:rsid w:val="00896AB6"/>
    <w:rsid w:val="00896DF4"/>
    <w:rsid w:val="00896E80"/>
    <w:rsid w:val="00896F9F"/>
    <w:rsid w:val="008971AB"/>
    <w:rsid w:val="008974C6"/>
    <w:rsid w:val="008975D8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21B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2E53"/>
    <w:rsid w:val="008A2FF1"/>
    <w:rsid w:val="008A3375"/>
    <w:rsid w:val="008A3401"/>
    <w:rsid w:val="008A343B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2D5"/>
    <w:rsid w:val="008A5464"/>
    <w:rsid w:val="008A56C5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87"/>
    <w:rsid w:val="008A78CF"/>
    <w:rsid w:val="008A79FB"/>
    <w:rsid w:val="008A7A02"/>
    <w:rsid w:val="008A7AA6"/>
    <w:rsid w:val="008B0043"/>
    <w:rsid w:val="008B00DD"/>
    <w:rsid w:val="008B054C"/>
    <w:rsid w:val="008B0843"/>
    <w:rsid w:val="008B08D4"/>
    <w:rsid w:val="008B093D"/>
    <w:rsid w:val="008B15F6"/>
    <w:rsid w:val="008B1835"/>
    <w:rsid w:val="008B19F5"/>
    <w:rsid w:val="008B2073"/>
    <w:rsid w:val="008B2385"/>
    <w:rsid w:val="008B253A"/>
    <w:rsid w:val="008B2B50"/>
    <w:rsid w:val="008B2CD2"/>
    <w:rsid w:val="008B2DF8"/>
    <w:rsid w:val="008B2F23"/>
    <w:rsid w:val="008B3655"/>
    <w:rsid w:val="008B3738"/>
    <w:rsid w:val="008B3CA5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410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126"/>
    <w:rsid w:val="008C6748"/>
    <w:rsid w:val="008C69E8"/>
    <w:rsid w:val="008C6CDF"/>
    <w:rsid w:val="008C6D3F"/>
    <w:rsid w:val="008C6DF2"/>
    <w:rsid w:val="008C7AD0"/>
    <w:rsid w:val="008C7B59"/>
    <w:rsid w:val="008D0765"/>
    <w:rsid w:val="008D0CA8"/>
    <w:rsid w:val="008D0D17"/>
    <w:rsid w:val="008D0FFE"/>
    <w:rsid w:val="008D1BC5"/>
    <w:rsid w:val="008D2074"/>
    <w:rsid w:val="008D21BF"/>
    <w:rsid w:val="008D2318"/>
    <w:rsid w:val="008D25AF"/>
    <w:rsid w:val="008D299E"/>
    <w:rsid w:val="008D2AAF"/>
    <w:rsid w:val="008D2CFD"/>
    <w:rsid w:val="008D2DD2"/>
    <w:rsid w:val="008D2F27"/>
    <w:rsid w:val="008D3B5F"/>
    <w:rsid w:val="008D40B0"/>
    <w:rsid w:val="008D4355"/>
    <w:rsid w:val="008D471B"/>
    <w:rsid w:val="008D490E"/>
    <w:rsid w:val="008D49A5"/>
    <w:rsid w:val="008D4C31"/>
    <w:rsid w:val="008D4FA0"/>
    <w:rsid w:val="008D5096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267"/>
    <w:rsid w:val="008E3392"/>
    <w:rsid w:val="008E33A7"/>
    <w:rsid w:val="008E3416"/>
    <w:rsid w:val="008E34AB"/>
    <w:rsid w:val="008E3B6C"/>
    <w:rsid w:val="008E3F8A"/>
    <w:rsid w:val="008E405F"/>
    <w:rsid w:val="008E43A3"/>
    <w:rsid w:val="008E44BC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175"/>
    <w:rsid w:val="008E731E"/>
    <w:rsid w:val="008E788D"/>
    <w:rsid w:val="008E7933"/>
    <w:rsid w:val="008E793E"/>
    <w:rsid w:val="008E7AFA"/>
    <w:rsid w:val="008E7BEF"/>
    <w:rsid w:val="008E7CD9"/>
    <w:rsid w:val="008E7D8C"/>
    <w:rsid w:val="008F0383"/>
    <w:rsid w:val="008F078D"/>
    <w:rsid w:val="008F0D02"/>
    <w:rsid w:val="008F11BD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1D3B"/>
    <w:rsid w:val="008F2200"/>
    <w:rsid w:val="008F2738"/>
    <w:rsid w:val="008F2DCC"/>
    <w:rsid w:val="008F2FF2"/>
    <w:rsid w:val="008F3195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0D4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0D3"/>
    <w:rsid w:val="008F6114"/>
    <w:rsid w:val="008F67F8"/>
    <w:rsid w:val="008F6BF8"/>
    <w:rsid w:val="008F6FBE"/>
    <w:rsid w:val="008F707A"/>
    <w:rsid w:val="008F7220"/>
    <w:rsid w:val="008F7368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0E3"/>
    <w:rsid w:val="00902136"/>
    <w:rsid w:val="009021B8"/>
    <w:rsid w:val="00902381"/>
    <w:rsid w:val="009025F5"/>
    <w:rsid w:val="00902650"/>
    <w:rsid w:val="00902805"/>
    <w:rsid w:val="00902BD5"/>
    <w:rsid w:val="0090307F"/>
    <w:rsid w:val="00903191"/>
    <w:rsid w:val="0090322E"/>
    <w:rsid w:val="00903308"/>
    <w:rsid w:val="0090339B"/>
    <w:rsid w:val="00903414"/>
    <w:rsid w:val="0090353C"/>
    <w:rsid w:val="00903570"/>
    <w:rsid w:val="009036CB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CDA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2E"/>
    <w:rsid w:val="009133DA"/>
    <w:rsid w:val="00913AA3"/>
    <w:rsid w:val="00913C9A"/>
    <w:rsid w:val="00914251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066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4B2"/>
    <w:rsid w:val="009228CF"/>
    <w:rsid w:val="00922EF8"/>
    <w:rsid w:val="0092316C"/>
    <w:rsid w:val="0092318B"/>
    <w:rsid w:val="0092339B"/>
    <w:rsid w:val="009233A4"/>
    <w:rsid w:val="009237D7"/>
    <w:rsid w:val="00923BAA"/>
    <w:rsid w:val="00923C1A"/>
    <w:rsid w:val="00923E3D"/>
    <w:rsid w:val="00924767"/>
    <w:rsid w:val="009248DB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D43"/>
    <w:rsid w:val="00927D6B"/>
    <w:rsid w:val="00927EAC"/>
    <w:rsid w:val="00927EEA"/>
    <w:rsid w:val="009300BF"/>
    <w:rsid w:val="009304CE"/>
    <w:rsid w:val="0093060B"/>
    <w:rsid w:val="009306D4"/>
    <w:rsid w:val="009306D7"/>
    <w:rsid w:val="00930EAE"/>
    <w:rsid w:val="0093133B"/>
    <w:rsid w:val="0093145C"/>
    <w:rsid w:val="009314EC"/>
    <w:rsid w:val="00931768"/>
    <w:rsid w:val="00931A4B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ACC"/>
    <w:rsid w:val="00935C78"/>
    <w:rsid w:val="00935E26"/>
    <w:rsid w:val="00935E52"/>
    <w:rsid w:val="00936049"/>
    <w:rsid w:val="0093617F"/>
    <w:rsid w:val="009368CD"/>
    <w:rsid w:val="00936E60"/>
    <w:rsid w:val="00940263"/>
    <w:rsid w:val="00940339"/>
    <w:rsid w:val="009406FA"/>
    <w:rsid w:val="009409F6"/>
    <w:rsid w:val="009418D0"/>
    <w:rsid w:val="00941BA9"/>
    <w:rsid w:val="00941F24"/>
    <w:rsid w:val="009422A4"/>
    <w:rsid w:val="00942AD5"/>
    <w:rsid w:val="00942C3B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5D5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1F06"/>
    <w:rsid w:val="00952269"/>
    <w:rsid w:val="009523C5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06D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C47"/>
    <w:rsid w:val="00960F51"/>
    <w:rsid w:val="0096103A"/>
    <w:rsid w:val="00961110"/>
    <w:rsid w:val="00961607"/>
    <w:rsid w:val="00961C8B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299"/>
    <w:rsid w:val="009663B9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005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7E5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C20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4CA"/>
    <w:rsid w:val="009775C8"/>
    <w:rsid w:val="009802FA"/>
    <w:rsid w:val="0098032B"/>
    <w:rsid w:val="0098056F"/>
    <w:rsid w:val="00980C31"/>
    <w:rsid w:val="0098122E"/>
    <w:rsid w:val="0098124C"/>
    <w:rsid w:val="009816AA"/>
    <w:rsid w:val="00981931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3EDF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C4D"/>
    <w:rsid w:val="00986D2C"/>
    <w:rsid w:val="00986D66"/>
    <w:rsid w:val="00986F28"/>
    <w:rsid w:val="00987115"/>
    <w:rsid w:val="00987321"/>
    <w:rsid w:val="009873B3"/>
    <w:rsid w:val="00987455"/>
    <w:rsid w:val="0098768E"/>
    <w:rsid w:val="00987971"/>
    <w:rsid w:val="00987B7F"/>
    <w:rsid w:val="00987F6C"/>
    <w:rsid w:val="00990398"/>
    <w:rsid w:val="009903FC"/>
    <w:rsid w:val="0099051C"/>
    <w:rsid w:val="00990A0C"/>
    <w:rsid w:val="00990A9D"/>
    <w:rsid w:val="00990B71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561"/>
    <w:rsid w:val="009926E0"/>
    <w:rsid w:val="0099272E"/>
    <w:rsid w:val="00992F1E"/>
    <w:rsid w:val="009932D1"/>
    <w:rsid w:val="0099345A"/>
    <w:rsid w:val="009935C6"/>
    <w:rsid w:val="009937DF"/>
    <w:rsid w:val="00993E2C"/>
    <w:rsid w:val="00993EDB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122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698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5D4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812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025"/>
    <w:rsid w:val="009B7258"/>
    <w:rsid w:val="009B7407"/>
    <w:rsid w:val="009B77CF"/>
    <w:rsid w:val="009B7815"/>
    <w:rsid w:val="009B7BD2"/>
    <w:rsid w:val="009B7FA0"/>
    <w:rsid w:val="009C0151"/>
    <w:rsid w:val="009C020A"/>
    <w:rsid w:val="009C0578"/>
    <w:rsid w:val="009C0B00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6E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DE5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BCD"/>
    <w:rsid w:val="009D1E81"/>
    <w:rsid w:val="009D1F7F"/>
    <w:rsid w:val="009D2160"/>
    <w:rsid w:val="009D2265"/>
    <w:rsid w:val="009D2B2F"/>
    <w:rsid w:val="009D2BE1"/>
    <w:rsid w:val="009D2CE7"/>
    <w:rsid w:val="009D375D"/>
    <w:rsid w:val="009D38D6"/>
    <w:rsid w:val="009D3BB1"/>
    <w:rsid w:val="009D3C33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4D1"/>
    <w:rsid w:val="009E25FB"/>
    <w:rsid w:val="009E2657"/>
    <w:rsid w:val="009E2C57"/>
    <w:rsid w:val="009E2F2D"/>
    <w:rsid w:val="009E300C"/>
    <w:rsid w:val="009E3141"/>
    <w:rsid w:val="009E330C"/>
    <w:rsid w:val="009E34B1"/>
    <w:rsid w:val="009E359C"/>
    <w:rsid w:val="009E37B9"/>
    <w:rsid w:val="009E3A7D"/>
    <w:rsid w:val="009E3C1B"/>
    <w:rsid w:val="009E4149"/>
    <w:rsid w:val="009E475C"/>
    <w:rsid w:val="009E48B3"/>
    <w:rsid w:val="009E4A7F"/>
    <w:rsid w:val="009E4C3B"/>
    <w:rsid w:val="009E4C78"/>
    <w:rsid w:val="009E503C"/>
    <w:rsid w:val="009E56C8"/>
    <w:rsid w:val="009E5CEE"/>
    <w:rsid w:val="009E611D"/>
    <w:rsid w:val="009E61C4"/>
    <w:rsid w:val="009E645B"/>
    <w:rsid w:val="009E67A1"/>
    <w:rsid w:val="009E6905"/>
    <w:rsid w:val="009E6ADE"/>
    <w:rsid w:val="009E7430"/>
    <w:rsid w:val="009E7552"/>
    <w:rsid w:val="009E7C06"/>
    <w:rsid w:val="009E7CFB"/>
    <w:rsid w:val="009F032C"/>
    <w:rsid w:val="009F043D"/>
    <w:rsid w:val="009F06CF"/>
    <w:rsid w:val="009F0767"/>
    <w:rsid w:val="009F0F41"/>
    <w:rsid w:val="009F1196"/>
    <w:rsid w:val="009F11B7"/>
    <w:rsid w:val="009F1454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3C26"/>
    <w:rsid w:val="009F4215"/>
    <w:rsid w:val="009F4446"/>
    <w:rsid w:val="009F44C6"/>
    <w:rsid w:val="009F484D"/>
    <w:rsid w:val="009F48B9"/>
    <w:rsid w:val="009F4A87"/>
    <w:rsid w:val="009F4AAB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A40"/>
    <w:rsid w:val="009F5BFF"/>
    <w:rsid w:val="009F5DAB"/>
    <w:rsid w:val="009F600F"/>
    <w:rsid w:val="009F612D"/>
    <w:rsid w:val="009F68C2"/>
    <w:rsid w:val="009F6942"/>
    <w:rsid w:val="009F6949"/>
    <w:rsid w:val="009F6A01"/>
    <w:rsid w:val="009F6DF4"/>
    <w:rsid w:val="009F6ED8"/>
    <w:rsid w:val="009F71DE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0F31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48A"/>
    <w:rsid w:val="00A06540"/>
    <w:rsid w:val="00A06553"/>
    <w:rsid w:val="00A066FA"/>
    <w:rsid w:val="00A0674D"/>
    <w:rsid w:val="00A07132"/>
    <w:rsid w:val="00A07299"/>
    <w:rsid w:val="00A07640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0C6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840"/>
    <w:rsid w:val="00A20BBA"/>
    <w:rsid w:val="00A20F3A"/>
    <w:rsid w:val="00A20F7F"/>
    <w:rsid w:val="00A21415"/>
    <w:rsid w:val="00A214BB"/>
    <w:rsid w:val="00A218EB"/>
    <w:rsid w:val="00A21CCA"/>
    <w:rsid w:val="00A21CCB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8F9"/>
    <w:rsid w:val="00A24947"/>
    <w:rsid w:val="00A24990"/>
    <w:rsid w:val="00A24A9F"/>
    <w:rsid w:val="00A24F3D"/>
    <w:rsid w:val="00A253D6"/>
    <w:rsid w:val="00A25E63"/>
    <w:rsid w:val="00A25EB5"/>
    <w:rsid w:val="00A261D4"/>
    <w:rsid w:val="00A26220"/>
    <w:rsid w:val="00A264CF"/>
    <w:rsid w:val="00A2737F"/>
    <w:rsid w:val="00A276B9"/>
    <w:rsid w:val="00A276CB"/>
    <w:rsid w:val="00A2772F"/>
    <w:rsid w:val="00A279E4"/>
    <w:rsid w:val="00A27CBD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DC6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5CD8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3D7"/>
    <w:rsid w:val="00A41407"/>
    <w:rsid w:val="00A41461"/>
    <w:rsid w:val="00A415D0"/>
    <w:rsid w:val="00A4174D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987"/>
    <w:rsid w:val="00A43BF0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D94"/>
    <w:rsid w:val="00A47EA4"/>
    <w:rsid w:val="00A47FCB"/>
    <w:rsid w:val="00A50091"/>
    <w:rsid w:val="00A506E2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B62"/>
    <w:rsid w:val="00A51CE0"/>
    <w:rsid w:val="00A52550"/>
    <w:rsid w:val="00A52851"/>
    <w:rsid w:val="00A52A92"/>
    <w:rsid w:val="00A52EB2"/>
    <w:rsid w:val="00A5304B"/>
    <w:rsid w:val="00A53762"/>
    <w:rsid w:val="00A5386D"/>
    <w:rsid w:val="00A53AC3"/>
    <w:rsid w:val="00A5402B"/>
    <w:rsid w:val="00A541BA"/>
    <w:rsid w:val="00A541CF"/>
    <w:rsid w:val="00A54825"/>
    <w:rsid w:val="00A5489D"/>
    <w:rsid w:val="00A54ABB"/>
    <w:rsid w:val="00A54EBF"/>
    <w:rsid w:val="00A5504D"/>
    <w:rsid w:val="00A553F9"/>
    <w:rsid w:val="00A55689"/>
    <w:rsid w:val="00A55C5D"/>
    <w:rsid w:val="00A56077"/>
    <w:rsid w:val="00A5609B"/>
    <w:rsid w:val="00A56459"/>
    <w:rsid w:val="00A56978"/>
    <w:rsid w:val="00A56B01"/>
    <w:rsid w:val="00A56D11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DBC"/>
    <w:rsid w:val="00A60FAE"/>
    <w:rsid w:val="00A628F6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5E0C"/>
    <w:rsid w:val="00A6634E"/>
    <w:rsid w:val="00A66412"/>
    <w:rsid w:val="00A66D96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EDB"/>
    <w:rsid w:val="00A70F98"/>
    <w:rsid w:val="00A71580"/>
    <w:rsid w:val="00A71591"/>
    <w:rsid w:val="00A7173C"/>
    <w:rsid w:val="00A719A5"/>
    <w:rsid w:val="00A71AD8"/>
    <w:rsid w:val="00A71E81"/>
    <w:rsid w:val="00A71E8B"/>
    <w:rsid w:val="00A71F2A"/>
    <w:rsid w:val="00A720AD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0FF1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E35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BD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220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29D"/>
    <w:rsid w:val="00AA06FE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4C37"/>
    <w:rsid w:val="00AA4DE8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7F2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D51"/>
    <w:rsid w:val="00AB1EB3"/>
    <w:rsid w:val="00AB1F7D"/>
    <w:rsid w:val="00AB2189"/>
    <w:rsid w:val="00AB27E2"/>
    <w:rsid w:val="00AB29F4"/>
    <w:rsid w:val="00AB2E3D"/>
    <w:rsid w:val="00AB2F09"/>
    <w:rsid w:val="00AB2F1B"/>
    <w:rsid w:val="00AB2FFF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47E0"/>
    <w:rsid w:val="00AB502E"/>
    <w:rsid w:val="00AB509E"/>
    <w:rsid w:val="00AB553F"/>
    <w:rsid w:val="00AB5907"/>
    <w:rsid w:val="00AB5929"/>
    <w:rsid w:val="00AB5BE2"/>
    <w:rsid w:val="00AB5C96"/>
    <w:rsid w:val="00AB5CF6"/>
    <w:rsid w:val="00AB5DA0"/>
    <w:rsid w:val="00AB5EF8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10D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39C"/>
    <w:rsid w:val="00AC640B"/>
    <w:rsid w:val="00AC6576"/>
    <w:rsid w:val="00AC6737"/>
    <w:rsid w:val="00AC68E3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48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1BB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0936"/>
    <w:rsid w:val="00AE198D"/>
    <w:rsid w:val="00AE1F72"/>
    <w:rsid w:val="00AE242E"/>
    <w:rsid w:val="00AE24B9"/>
    <w:rsid w:val="00AE253A"/>
    <w:rsid w:val="00AE25FB"/>
    <w:rsid w:val="00AE2725"/>
    <w:rsid w:val="00AE2846"/>
    <w:rsid w:val="00AE2953"/>
    <w:rsid w:val="00AE2ED5"/>
    <w:rsid w:val="00AE30F1"/>
    <w:rsid w:val="00AE3333"/>
    <w:rsid w:val="00AE336D"/>
    <w:rsid w:val="00AE34D7"/>
    <w:rsid w:val="00AE36C7"/>
    <w:rsid w:val="00AE38BF"/>
    <w:rsid w:val="00AE3A34"/>
    <w:rsid w:val="00AE3BB7"/>
    <w:rsid w:val="00AE3D5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605"/>
    <w:rsid w:val="00AE7A70"/>
    <w:rsid w:val="00AE7C5A"/>
    <w:rsid w:val="00AF006E"/>
    <w:rsid w:val="00AF010B"/>
    <w:rsid w:val="00AF01B5"/>
    <w:rsid w:val="00AF06EA"/>
    <w:rsid w:val="00AF081E"/>
    <w:rsid w:val="00AF0C4C"/>
    <w:rsid w:val="00AF0F45"/>
    <w:rsid w:val="00AF12D4"/>
    <w:rsid w:val="00AF194A"/>
    <w:rsid w:val="00AF25C9"/>
    <w:rsid w:val="00AF2AB0"/>
    <w:rsid w:val="00AF2D61"/>
    <w:rsid w:val="00AF33B1"/>
    <w:rsid w:val="00AF3505"/>
    <w:rsid w:val="00AF3874"/>
    <w:rsid w:val="00AF3E66"/>
    <w:rsid w:val="00AF3EBF"/>
    <w:rsid w:val="00AF3EC4"/>
    <w:rsid w:val="00AF3F40"/>
    <w:rsid w:val="00AF3FB8"/>
    <w:rsid w:val="00AF4843"/>
    <w:rsid w:val="00AF4A9B"/>
    <w:rsid w:val="00AF4CEF"/>
    <w:rsid w:val="00AF4F98"/>
    <w:rsid w:val="00AF507A"/>
    <w:rsid w:val="00AF5169"/>
    <w:rsid w:val="00AF5585"/>
    <w:rsid w:val="00AF58CF"/>
    <w:rsid w:val="00AF5E63"/>
    <w:rsid w:val="00AF5FE2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A32"/>
    <w:rsid w:val="00B00F6D"/>
    <w:rsid w:val="00B013A9"/>
    <w:rsid w:val="00B0170F"/>
    <w:rsid w:val="00B018AF"/>
    <w:rsid w:val="00B01F84"/>
    <w:rsid w:val="00B0207E"/>
    <w:rsid w:val="00B0209B"/>
    <w:rsid w:val="00B0227B"/>
    <w:rsid w:val="00B026B7"/>
    <w:rsid w:val="00B0286C"/>
    <w:rsid w:val="00B029CA"/>
    <w:rsid w:val="00B02A34"/>
    <w:rsid w:val="00B02A79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0E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017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C63"/>
    <w:rsid w:val="00B17D34"/>
    <w:rsid w:val="00B17DCE"/>
    <w:rsid w:val="00B17EAC"/>
    <w:rsid w:val="00B20074"/>
    <w:rsid w:val="00B204A8"/>
    <w:rsid w:val="00B20536"/>
    <w:rsid w:val="00B20619"/>
    <w:rsid w:val="00B2061E"/>
    <w:rsid w:val="00B20AA3"/>
    <w:rsid w:val="00B20B61"/>
    <w:rsid w:val="00B20D59"/>
    <w:rsid w:val="00B21F8F"/>
    <w:rsid w:val="00B22051"/>
    <w:rsid w:val="00B22B1C"/>
    <w:rsid w:val="00B2310C"/>
    <w:rsid w:val="00B2325D"/>
    <w:rsid w:val="00B23BC6"/>
    <w:rsid w:val="00B23F33"/>
    <w:rsid w:val="00B23FD2"/>
    <w:rsid w:val="00B23FFF"/>
    <w:rsid w:val="00B240F9"/>
    <w:rsid w:val="00B2433F"/>
    <w:rsid w:val="00B24343"/>
    <w:rsid w:val="00B243FF"/>
    <w:rsid w:val="00B24A13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BC2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1A"/>
    <w:rsid w:val="00B35A3C"/>
    <w:rsid w:val="00B35CAC"/>
    <w:rsid w:val="00B35DAA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6FFD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2FF"/>
    <w:rsid w:val="00B427B0"/>
    <w:rsid w:val="00B428BD"/>
    <w:rsid w:val="00B42D98"/>
    <w:rsid w:val="00B42DC6"/>
    <w:rsid w:val="00B431AB"/>
    <w:rsid w:val="00B431CE"/>
    <w:rsid w:val="00B432AB"/>
    <w:rsid w:val="00B43407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892"/>
    <w:rsid w:val="00B51A52"/>
    <w:rsid w:val="00B51CB4"/>
    <w:rsid w:val="00B5218B"/>
    <w:rsid w:val="00B52373"/>
    <w:rsid w:val="00B525AE"/>
    <w:rsid w:val="00B52BB6"/>
    <w:rsid w:val="00B52D80"/>
    <w:rsid w:val="00B52DDB"/>
    <w:rsid w:val="00B52F91"/>
    <w:rsid w:val="00B531DC"/>
    <w:rsid w:val="00B533C5"/>
    <w:rsid w:val="00B53951"/>
    <w:rsid w:val="00B53CBC"/>
    <w:rsid w:val="00B53D03"/>
    <w:rsid w:val="00B53F46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AAB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F48"/>
    <w:rsid w:val="00B630DE"/>
    <w:rsid w:val="00B6324C"/>
    <w:rsid w:val="00B633A0"/>
    <w:rsid w:val="00B6361A"/>
    <w:rsid w:val="00B637C0"/>
    <w:rsid w:val="00B6388E"/>
    <w:rsid w:val="00B638B4"/>
    <w:rsid w:val="00B63AE2"/>
    <w:rsid w:val="00B63CD0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9CD"/>
    <w:rsid w:val="00B65B58"/>
    <w:rsid w:val="00B65BEC"/>
    <w:rsid w:val="00B6611E"/>
    <w:rsid w:val="00B661B8"/>
    <w:rsid w:val="00B66783"/>
    <w:rsid w:val="00B668AE"/>
    <w:rsid w:val="00B6692F"/>
    <w:rsid w:val="00B66D05"/>
    <w:rsid w:val="00B67017"/>
    <w:rsid w:val="00B70059"/>
    <w:rsid w:val="00B70164"/>
    <w:rsid w:val="00B701F6"/>
    <w:rsid w:val="00B70325"/>
    <w:rsid w:val="00B70610"/>
    <w:rsid w:val="00B70940"/>
    <w:rsid w:val="00B70D6E"/>
    <w:rsid w:val="00B713A5"/>
    <w:rsid w:val="00B7147D"/>
    <w:rsid w:val="00B7155B"/>
    <w:rsid w:val="00B71A6C"/>
    <w:rsid w:val="00B71D2C"/>
    <w:rsid w:val="00B72155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0D3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6DD"/>
    <w:rsid w:val="00B81BB3"/>
    <w:rsid w:val="00B81E74"/>
    <w:rsid w:val="00B8266B"/>
    <w:rsid w:val="00B828C8"/>
    <w:rsid w:val="00B8299C"/>
    <w:rsid w:val="00B82B5E"/>
    <w:rsid w:val="00B83247"/>
    <w:rsid w:val="00B832AD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466"/>
    <w:rsid w:val="00B8561D"/>
    <w:rsid w:val="00B85790"/>
    <w:rsid w:val="00B85C80"/>
    <w:rsid w:val="00B85F37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7F0"/>
    <w:rsid w:val="00B91A53"/>
    <w:rsid w:val="00B91EB5"/>
    <w:rsid w:val="00B91F21"/>
    <w:rsid w:val="00B9212C"/>
    <w:rsid w:val="00B92313"/>
    <w:rsid w:val="00B925EE"/>
    <w:rsid w:val="00B92966"/>
    <w:rsid w:val="00B92C43"/>
    <w:rsid w:val="00B92F30"/>
    <w:rsid w:val="00B93666"/>
    <w:rsid w:val="00B9394E"/>
    <w:rsid w:val="00B93E50"/>
    <w:rsid w:val="00B9415C"/>
    <w:rsid w:val="00B94178"/>
    <w:rsid w:val="00B94469"/>
    <w:rsid w:val="00B94BC5"/>
    <w:rsid w:val="00B94E2B"/>
    <w:rsid w:val="00B94F44"/>
    <w:rsid w:val="00B94F4D"/>
    <w:rsid w:val="00B9565B"/>
    <w:rsid w:val="00B958C1"/>
    <w:rsid w:val="00B959CB"/>
    <w:rsid w:val="00B95A15"/>
    <w:rsid w:val="00B95D5C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6EB"/>
    <w:rsid w:val="00BA178F"/>
    <w:rsid w:val="00BA18F5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299"/>
    <w:rsid w:val="00BA64C8"/>
    <w:rsid w:val="00BA64FF"/>
    <w:rsid w:val="00BA657B"/>
    <w:rsid w:val="00BA6C0D"/>
    <w:rsid w:val="00BA6CC6"/>
    <w:rsid w:val="00BA6DBF"/>
    <w:rsid w:val="00BA7077"/>
    <w:rsid w:val="00BA70C5"/>
    <w:rsid w:val="00BA77AB"/>
    <w:rsid w:val="00BB0160"/>
    <w:rsid w:val="00BB0529"/>
    <w:rsid w:val="00BB079A"/>
    <w:rsid w:val="00BB0994"/>
    <w:rsid w:val="00BB0C49"/>
    <w:rsid w:val="00BB1212"/>
    <w:rsid w:val="00BB1229"/>
    <w:rsid w:val="00BB162C"/>
    <w:rsid w:val="00BB1936"/>
    <w:rsid w:val="00BB1E17"/>
    <w:rsid w:val="00BB1EE1"/>
    <w:rsid w:val="00BB2125"/>
    <w:rsid w:val="00BB213D"/>
    <w:rsid w:val="00BB23FB"/>
    <w:rsid w:val="00BB2445"/>
    <w:rsid w:val="00BB2735"/>
    <w:rsid w:val="00BB2CEA"/>
    <w:rsid w:val="00BB2CED"/>
    <w:rsid w:val="00BB2EED"/>
    <w:rsid w:val="00BB2FD3"/>
    <w:rsid w:val="00BB3220"/>
    <w:rsid w:val="00BB3371"/>
    <w:rsid w:val="00BB3E0C"/>
    <w:rsid w:val="00BB3F60"/>
    <w:rsid w:val="00BB3FFE"/>
    <w:rsid w:val="00BB4067"/>
    <w:rsid w:val="00BB4102"/>
    <w:rsid w:val="00BB4421"/>
    <w:rsid w:val="00BB446F"/>
    <w:rsid w:val="00BB45C2"/>
    <w:rsid w:val="00BB4662"/>
    <w:rsid w:val="00BB4771"/>
    <w:rsid w:val="00BB47A1"/>
    <w:rsid w:val="00BB4B9F"/>
    <w:rsid w:val="00BB50AB"/>
    <w:rsid w:val="00BB52FA"/>
    <w:rsid w:val="00BB531E"/>
    <w:rsid w:val="00BB546B"/>
    <w:rsid w:val="00BB557F"/>
    <w:rsid w:val="00BB55B2"/>
    <w:rsid w:val="00BB5818"/>
    <w:rsid w:val="00BB5A5B"/>
    <w:rsid w:val="00BB5BE0"/>
    <w:rsid w:val="00BB5C7C"/>
    <w:rsid w:val="00BB5FE5"/>
    <w:rsid w:val="00BB67BE"/>
    <w:rsid w:val="00BB6B46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5D5"/>
    <w:rsid w:val="00BC066B"/>
    <w:rsid w:val="00BC09BA"/>
    <w:rsid w:val="00BC0D66"/>
    <w:rsid w:val="00BC0FD3"/>
    <w:rsid w:val="00BC1186"/>
    <w:rsid w:val="00BC12B7"/>
    <w:rsid w:val="00BC1403"/>
    <w:rsid w:val="00BC1697"/>
    <w:rsid w:val="00BC18C9"/>
    <w:rsid w:val="00BC1AEA"/>
    <w:rsid w:val="00BC213B"/>
    <w:rsid w:val="00BC21B7"/>
    <w:rsid w:val="00BC220C"/>
    <w:rsid w:val="00BC23A5"/>
    <w:rsid w:val="00BC248F"/>
    <w:rsid w:val="00BC2659"/>
    <w:rsid w:val="00BC26BB"/>
    <w:rsid w:val="00BC274B"/>
    <w:rsid w:val="00BC3B31"/>
    <w:rsid w:val="00BC3C74"/>
    <w:rsid w:val="00BC3CF1"/>
    <w:rsid w:val="00BC4049"/>
    <w:rsid w:val="00BC429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8B1"/>
    <w:rsid w:val="00BD0CCE"/>
    <w:rsid w:val="00BD0DC4"/>
    <w:rsid w:val="00BD1552"/>
    <w:rsid w:val="00BD1767"/>
    <w:rsid w:val="00BD1CD1"/>
    <w:rsid w:val="00BD1DEA"/>
    <w:rsid w:val="00BD1DF7"/>
    <w:rsid w:val="00BD212A"/>
    <w:rsid w:val="00BD2134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5A8"/>
    <w:rsid w:val="00BD5C1E"/>
    <w:rsid w:val="00BD5DE2"/>
    <w:rsid w:val="00BD6011"/>
    <w:rsid w:val="00BD61E4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4C8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57AF"/>
    <w:rsid w:val="00BE617D"/>
    <w:rsid w:val="00BE65D5"/>
    <w:rsid w:val="00BE6AE8"/>
    <w:rsid w:val="00BE6D21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E7D"/>
    <w:rsid w:val="00BF0FC2"/>
    <w:rsid w:val="00BF1669"/>
    <w:rsid w:val="00BF1A9E"/>
    <w:rsid w:val="00BF1B39"/>
    <w:rsid w:val="00BF1DC1"/>
    <w:rsid w:val="00BF24CC"/>
    <w:rsid w:val="00BF2686"/>
    <w:rsid w:val="00BF2C89"/>
    <w:rsid w:val="00BF2E8B"/>
    <w:rsid w:val="00BF30C7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25E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D1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5AB"/>
    <w:rsid w:val="00C039A8"/>
    <w:rsid w:val="00C03A33"/>
    <w:rsid w:val="00C03AFB"/>
    <w:rsid w:val="00C03B00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3CF"/>
    <w:rsid w:val="00C057CF"/>
    <w:rsid w:val="00C05AB4"/>
    <w:rsid w:val="00C05C88"/>
    <w:rsid w:val="00C05DA5"/>
    <w:rsid w:val="00C05FC1"/>
    <w:rsid w:val="00C0605D"/>
    <w:rsid w:val="00C062AD"/>
    <w:rsid w:val="00C067E8"/>
    <w:rsid w:val="00C06956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22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2EC"/>
    <w:rsid w:val="00C11559"/>
    <w:rsid w:val="00C11788"/>
    <w:rsid w:val="00C11DFD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84B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B60"/>
    <w:rsid w:val="00C16D37"/>
    <w:rsid w:val="00C171CD"/>
    <w:rsid w:val="00C179BE"/>
    <w:rsid w:val="00C17C03"/>
    <w:rsid w:val="00C207C2"/>
    <w:rsid w:val="00C20ACF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677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393A"/>
    <w:rsid w:val="00C34151"/>
    <w:rsid w:val="00C34D50"/>
    <w:rsid w:val="00C34F93"/>
    <w:rsid w:val="00C3544C"/>
    <w:rsid w:val="00C35BCF"/>
    <w:rsid w:val="00C35BDE"/>
    <w:rsid w:val="00C35E10"/>
    <w:rsid w:val="00C35E7B"/>
    <w:rsid w:val="00C35EBD"/>
    <w:rsid w:val="00C35FC4"/>
    <w:rsid w:val="00C35FE2"/>
    <w:rsid w:val="00C36065"/>
    <w:rsid w:val="00C362F2"/>
    <w:rsid w:val="00C364F1"/>
    <w:rsid w:val="00C36580"/>
    <w:rsid w:val="00C36700"/>
    <w:rsid w:val="00C36780"/>
    <w:rsid w:val="00C36CAA"/>
    <w:rsid w:val="00C36D95"/>
    <w:rsid w:val="00C372F6"/>
    <w:rsid w:val="00C37BCA"/>
    <w:rsid w:val="00C37CA2"/>
    <w:rsid w:val="00C401BA"/>
    <w:rsid w:val="00C40266"/>
    <w:rsid w:val="00C40418"/>
    <w:rsid w:val="00C405C9"/>
    <w:rsid w:val="00C405DB"/>
    <w:rsid w:val="00C4067B"/>
    <w:rsid w:val="00C40871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B24"/>
    <w:rsid w:val="00C42BDE"/>
    <w:rsid w:val="00C4307B"/>
    <w:rsid w:val="00C43409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7FB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4DC"/>
    <w:rsid w:val="00C47580"/>
    <w:rsid w:val="00C47749"/>
    <w:rsid w:val="00C4787D"/>
    <w:rsid w:val="00C47893"/>
    <w:rsid w:val="00C47CB1"/>
    <w:rsid w:val="00C47DBC"/>
    <w:rsid w:val="00C501BC"/>
    <w:rsid w:val="00C50862"/>
    <w:rsid w:val="00C50A7D"/>
    <w:rsid w:val="00C51233"/>
    <w:rsid w:val="00C51482"/>
    <w:rsid w:val="00C51565"/>
    <w:rsid w:val="00C516BE"/>
    <w:rsid w:val="00C5184F"/>
    <w:rsid w:val="00C51977"/>
    <w:rsid w:val="00C51BE1"/>
    <w:rsid w:val="00C51CC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7D"/>
    <w:rsid w:val="00C602D9"/>
    <w:rsid w:val="00C60327"/>
    <w:rsid w:val="00C6074F"/>
    <w:rsid w:val="00C6077A"/>
    <w:rsid w:val="00C60975"/>
    <w:rsid w:val="00C6136F"/>
    <w:rsid w:val="00C6158E"/>
    <w:rsid w:val="00C6178A"/>
    <w:rsid w:val="00C617D2"/>
    <w:rsid w:val="00C61A73"/>
    <w:rsid w:val="00C62326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E70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211"/>
    <w:rsid w:val="00C73300"/>
    <w:rsid w:val="00C733E4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6AC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2FA7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419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CBB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87F13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07A0"/>
    <w:rsid w:val="00CA1479"/>
    <w:rsid w:val="00CA17C8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370"/>
    <w:rsid w:val="00CA7556"/>
    <w:rsid w:val="00CA78EA"/>
    <w:rsid w:val="00CA7BB3"/>
    <w:rsid w:val="00CA7C71"/>
    <w:rsid w:val="00CA7E77"/>
    <w:rsid w:val="00CA7FF5"/>
    <w:rsid w:val="00CB01FA"/>
    <w:rsid w:val="00CB0503"/>
    <w:rsid w:val="00CB06BF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4B7"/>
    <w:rsid w:val="00CB3873"/>
    <w:rsid w:val="00CB3C7A"/>
    <w:rsid w:val="00CB4196"/>
    <w:rsid w:val="00CB42ED"/>
    <w:rsid w:val="00CB4607"/>
    <w:rsid w:val="00CB4665"/>
    <w:rsid w:val="00CB46BA"/>
    <w:rsid w:val="00CB4C26"/>
    <w:rsid w:val="00CB53C9"/>
    <w:rsid w:val="00CB55BD"/>
    <w:rsid w:val="00CB5807"/>
    <w:rsid w:val="00CB595E"/>
    <w:rsid w:val="00CB5FFE"/>
    <w:rsid w:val="00CB6078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3F9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7F7"/>
    <w:rsid w:val="00CC3920"/>
    <w:rsid w:val="00CC3BFF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7EB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75E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C88"/>
    <w:rsid w:val="00CD7D56"/>
    <w:rsid w:val="00CE02A1"/>
    <w:rsid w:val="00CE042B"/>
    <w:rsid w:val="00CE0702"/>
    <w:rsid w:val="00CE070C"/>
    <w:rsid w:val="00CE0860"/>
    <w:rsid w:val="00CE0987"/>
    <w:rsid w:val="00CE0E3B"/>
    <w:rsid w:val="00CE0EFE"/>
    <w:rsid w:val="00CE0F89"/>
    <w:rsid w:val="00CE100A"/>
    <w:rsid w:val="00CE1070"/>
    <w:rsid w:val="00CE132E"/>
    <w:rsid w:val="00CE198D"/>
    <w:rsid w:val="00CE1B11"/>
    <w:rsid w:val="00CE1F92"/>
    <w:rsid w:val="00CE1FD0"/>
    <w:rsid w:val="00CE23F4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CC7"/>
    <w:rsid w:val="00CE3F9D"/>
    <w:rsid w:val="00CE41AB"/>
    <w:rsid w:val="00CE4357"/>
    <w:rsid w:val="00CE4394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6FC"/>
    <w:rsid w:val="00CE5A03"/>
    <w:rsid w:val="00CE614A"/>
    <w:rsid w:val="00CE6387"/>
    <w:rsid w:val="00CE684A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CB1"/>
    <w:rsid w:val="00CF0DF9"/>
    <w:rsid w:val="00CF0F92"/>
    <w:rsid w:val="00CF1702"/>
    <w:rsid w:val="00CF187D"/>
    <w:rsid w:val="00CF20B8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60"/>
    <w:rsid w:val="00CF5DA4"/>
    <w:rsid w:val="00CF5FEC"/>
    <w:rsid w:val="00CF656D"/>
    <w:rsid w:val="00CF6A2E"/>
    <w:rsid w:val="00CF6DAB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2F81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CC8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93B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1AB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3FFE"/>
    <w:rsid w:val="00D241C9"/>
    <w:rsid w:val="00D244A8"/>
    <w:rsid w:val="00D246D8"/>
    <w:rsid w:val="00D248D8"/>
    <w:rsid w:val="00D24E4D"/>
    <w:rsid w:val="00D24EA0"/>
    <w:rsid w:val="00D25199"/>
    <w:rsid w:val="00D25259"/>
    <w:rsid w:val="00D2531B"/>
    <w:rsid w:val="00D256F3"/>
    <w:rsid w:val="00D25794"/>
    <w:rsid w:val="00D25E5B"/>
    <w:rsid w:val="00D26142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1DAB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CD1"/>
    <w:rsid w:val="00D35D54"/>
    <w:rsid w:val="00D35E7E"/>
    <w:rsid w:val="00D35F64"/>
    <w:rsid w:val="00D3621A"/>
    <w:rsid w:val="00D36367"/>
    <w:rsid w:val="00D36A90"/>
    <w:rsid w:val="00D36C00"/>
    <w:rsid w:val="00D37729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412"/>
    <w:rsid w:val="00D428F4"/>
    <w:rsid w:val="00D42D1B"/>
    <w:rsid w:val="00D431A5"/>
    <w:rsid w:val="00D4347A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4F19"/>
    <w:rsid w:val="00D44F6B"/>
    <w:rsid w:val="00D45283"/>
    <w:rsid w:val="00D45AD6"/>
    <w:rsid w:val="00D45DF3"/>
    <w:rsid w:val="00D460A5"/>
    <w:rsid w:val="00D46703"/>
    <w:rsid w:val="00D4674B"/>
    <w:rsid w:val="00D467EB"/>
    <w:rsid w:val="00D4714A"/>
    <w:rsid w:val="00D472DE"/>
    <w:rsid w:val="00D476C9"/>
    <w:rsid w:val="00D476CD"/>
    <w:rsid w:val="00D478F1"/>
    <w:rsid w:val="00D4794A"/>
    <w:rsid w:val="00D5033E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BB1"/>
    <w:rsid w:val="00D52DEE"/>
    <w:rsid w:val="00D53192"/>
    <w:rsid w:val="00D53633"/>
    <w:rsid w:val="00D5381A"/>
    <w:rsid w:val="00D53A60"/>
    <w:rsid w:val="00D53E32"/>
    <w:rsid w:val="00D540DB"/>
    <w:rsid w:val="00D543E7"/>
    <w:rsid w:val="00D5451F"/>
    <w:rsid w:val="00D548E8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6A1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2F37"/>
    <w:rsid w:val="00D636D8"/>
    <w:rsid w:val="00D638D3"/>
    <w:rsid w:val="00D639C4"/>
    <w:rsid w:val="00D63A3E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752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6804"/>
    <w:rsid w:val="00D66DAA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6DE"/>
    <w:rsid w:val="00D75A9F"/>
    <w:rsid w:val="00D75BAD"/>
    <w:rsid w:val="00D75E9D"/>
    <w:rsid w:val="00D75EAA"/>
    <w:rsid w:val="00D75F25"/>
    <w:rsid w:val="00D75FCF"/>
    <w:rsid w:val="00D760F9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95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9D8"/>
    <w:rsid w:val="00D83ED5"/>
    <w:rsid w:val="00D83EEA"/>
    <w:rsid w:val="00D8437F"/>
    <w:rsid w:val="00D843AC"/>
    <w:rsid w:val="00D846C2"/>
    <w:rsid w:val="00D84DE2"/>
    <w:rsid w:val="00D84E09"/>
    <w:rsid w:val="00D85041"/>
    <w:rsid w:val="00D861DB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1A7"/>
    <w:rsid w:val="00D929EB"/>
    <w:rsid w:val="00D9333A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546A"/>
    <w:rsid w:val="00D9575C"/>
    <w:rsid w:val="00D957EE"/>
    <w:rsid w:val="00D95A39"/>
    <w:rsid w:val="00D95E4F"/>
    <w:rsid w:val="00D95E63"/>
    <w:rsid w:val="00D95FEC"/>
    <w:rsid w:val="00D960EA"/>
    <w:rsid w:val="00D96432"/>
    <w:rsid w:val="00D9645B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80D"/>
    <w:rsid w:val="00DA0C60"/>
    <w:rsid w:val="00DA0D3C"/>
    <w:rsid w:val="00DA0E5F"/>
    <w:rsid w:val="00DA12B1"/>
    <w:rsid w:val="00DA14A5"/>
    <w:rsid w:val="00DA15A7"/>
    <w:rsid w:val="00DA1A6C"/>
    <w:rsid w:val="00DA1E9F"/>
    <w:rsid w:val="00DA1ED9"/>
    <w:rsid w:val="00DA217D"/>
    <w:rsid w:val="00DA231C"/>
    <w:rsid w:val="00DA23BE"/>
    <w:rsid w:val="00DA23D8"/>
    <w:rsid w:val="00DA28A6"/>
    <w:rsid w:val="00DA2AEF"/>
    <w:rsid w:val="00DA2DEF"/>
    <w:rsid w:val="00DA2E16"/>
    <w:rsid w:val="00DA2EF5"/>
    <w:rsid w:val="00DA2FE0"/>
    <w:rsid w:val="00DA3113"/>
    <w:rsid w:val="00DA35BA"/>
    <w:rsid w:val="00DA3A87"/>
    <w:rsid w:val="00DA3B61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57A8"/>
    <w:rsid w:val="00DA6104"/>
    <w:rsid w:val="00DA64DE"/>
    <w:rsid w:val="00DA69A2"/>
    <w:rsid w:val="00DA6A6F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A5E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0C3"/>
    <w:rsid w:val="00DB25DF"/>
    <w:rsid w:val="00DB268E"/>
    <w:rsid w:val="00DB284A"/>
    <w:rsid w:val="00DB2F07"/>
    <w:rsid w:val="00DB3020"/>
    <w:rsid w:val="00DB3442"/>
    <w:rsid w:val="00DB350C"/>
    <w:rsid w:val="00DB366A"/>
    <w:rsid w:val="00DB382F"/>
    <w:rsid w:val="00DB392A"/>
    <w:rsid w:val="00DB3AE3"/>
    <w:rsid w:val="00DB3D22"/>
    <w:rsid w:val="00DB3D7A"/>
    <w:rsid w:val="00DB3F90"/>
    <w:rsid w:val="00DB40F1"/>
    <w:rsid w:val="00DB4203"/>
    <w:rsid w:val="00DB4351"/>
    <w:rsid w:val="00DB43EC"/>
    <w:rsid w:val="00DB4462"/>
    <w:rsid w:val="00DB460C"/>
    <w:rsid w:val="00DB4879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3B7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B7E93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8F9"/>
    <w:rsid w:val="00DC2D09"/>
    <w:rsid w:val="00DC2E0B"/>
    <w:rsid w:val="00DC3100"/>
    <w:rsid w:val="00DC3B91"/>
    <w:rsid w:val="00DC421F"/>
    <w:rsid w:val="00DC4825"/>
    <w:rsid w:val="00DC4967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17C"/>
    <w:rsid w:val="00DD0344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AD5"/>
    <w:rsid w:val="00DD3D5B"/>
    <w:rsid w:val="00DD4459"/>
    <w:rsid w:val="00DD449B"/>
    <w:rsid w:val="00DD4565"/>
    <w:rsid w:val="00DD46E2"/>
    <w:rsid w:val="00DD4756"/>
    <w:rsid w:val="00DD4823"/>
    <w:rsid w:val="00DD4B8F"/>
    <w:rsid w:val="00DD4D2F"/>
    <w:rsid w:val="00DD53BF"/>
    <w:rsid w:val="00DD56D7"/>
    <w:rsid w:val="00DD5E02"/>
    <w:rsid w:val="00DD648F"/>
    <w:rsid w:val="00DD6806"/>
    <w:rsid w:val="00DD6BAF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352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117"/>
    <w:rsid w:val="00DE3467"/>
    <w:rsid w:val="00DE3651"/>
    <w:rsid w:val="00DE368A"/>
    <w:rsid w:val="00DE38F1"/>
    <w:rsid w:val="00DE3DA6"/>
    <w:rsid w:val="00DE3EFA"/>
    <w:rsid w:val="00DE4017"/>
    <w:rsid w:val="00DE41BA"/>
    <w:rsid w:val="00DE41F8"/>
    <w:rsid w:val="00DE461A"/>
    <w:rsid w:val="00DE4790"/>
    <w:rsid w:val="00DE483B"/>
    <w:rsid w:val="00DE4B40"/>
    <w:rsid w:val="00DE5198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D1"/>
    <w:rsid w:val="00DF55E2"/>
    <w:rsid w:val="00DF5B10"/>
    <w:rsid w:val="00DF5DA1"/>
    <w:rsid w:val="00DF5F45"/>
    <w:rsid w:val="00DF6337"/>
    <w:rsid w:val="00DF67E9"/>
    <w:rsid w:val="00DF6D18"/>
    <w:rsid w:val="00DF72B2"/>
    <w:rsid w:val="00DF7323"/>
    <w:rsid w:val="00DF77A2"/>
    <w:rsid w:val="00DF7950"/>
    <w:rsid w:val="00DF7B22"/>
    <w:rsid w:val="00DF7D44"/>
    <w:rsid w:val="00E00010"/>
    <w:rsid w:val="00E0002E"/>
    <w:rsid w:val="00E006BC"/>
    <w:rsid w:val="00E00876"/>
    <w:rsid w:val="00E00CE0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34"/>
    <w:rsid w:val="00E02E86"/>
    <w:rsid w:val="00E030DB"/>
    <w:rsid w:val="00E03119"/>
    <w:rsid w:val="00E031A0"/>
    <w:rsid w:val="00E0324D"/>
    <w:rsid w:val="00E033E0"/>
    <w:rsid w:val="00E036F5"/>
    <w:rsid w:val="00E03746"/>
    <w:rsid w:val="00E03D28"/>
    <w:rsid w:val="00E03D8A"/>
    <w:rsid w:val="00E03E47"/>
    <w:rsid w:val="00E04186"/>
    <w:rsid w:val="00E042D2"/>
    <w:rsid w:val="00E04698"/>
    <w:rsid w:val="00E04A04"/>
    <w:rsid w:val="00E04B08"/>
    <w:rsid w:val="00E04B37"/>
    <w:rsid w:val="00E04F62"/>
    <w:rsid w:val="00E05513"/>
    <w:rsid w:val="00E056A6"/>
    <w:rsid w:val="00E056FD"/>
    <w:rsid w:val="00E05826"/>
    <w:rsid w:val="00E05A67"/>
    <w:rsid w:val="00E06029"/>
    <w:rsid w:val="00E0603D"/>
    <w:rsid w:val="00E061A1"/>
    <w:rsid w:val="00E06218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0ABA"/>
    <w:rsid w:val="00E117E3"/>
    <w:rsid w:val="00E11A14"/>
    <w:rsid w:val="00E11B0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085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2ED6"/>
    <w:rsid w:val="00E2311B"/>
    <w:rsid w:val="00E23385"/>
    <w:rsid w:val="00E2362B"/>
    <w:rsid w:val="00E238DD"/>
    <w:rsid w:val="00E23C6C"/>
    <w:rsid w:val="00E24095"/>
    <w:rsid w:val="00E24574"/>
    <w:rsid w:val="00E24584"/>
    <w:rsid w:val="00E2499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BC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C4"/>
    <w:rsid w:val="00E33CE8"/>
    <w:rsid w:val="00E33D01"/>
    <w:rsid w:val="00E33D35"/>
    <w:rsid w:val="00E33EBE"/>
    <w:rsid w:val="00E3409F"/>
    <w:rsid w:val="00E34364"/>
    <w:rsid w:val="00E3443B"/>
    <w:rsid w:val="00E3447D"/>
    <w:rsid w:val="00E34735"/>
    <w:rsid w:val="00E3474E"/>
    <w:rsid w:val="00E34995"/>
    <w:rsid w:val="00E34A43"/>
    <w:rsid w:val="00E3519C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B4B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6C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2C3"/>
    <w:rsid w:val="00E433DD"/>
    <w:rsid w:val="00E4381E"/>
    <w:rsid w:val="00E4396D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4D38"/>
    <w:rsid w:val="00E45633"/>
    <w:rsid w:val="00E45640"/>
    <w:rsid w:val="00E45D21"/>
    <w:rsid w:val="00E45DE7"/>
    <w:rsid w:val="00E45EA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47EC1"/>
    <w:rsid w:val="00E47F50"/>
    <w:rsid w:val="00E50248"/>
    <w:rsid w:val="00E50CA6"/>
    <w:rsid w:val="00E50CDB"/>
    <w:rsid w:val="00E51626"/>
    <w:rsid w:val="00E519A8"/>
    <w:rsid w:val="00E52013"/>
    <w:rsid w:val="00E52193"/>
    <w:rsid w:val="00E5246F"/>
    <w:rsid w:val="00E52852"/>
    <w:rsid w:val="00E52A1B"/>
    <w:rsid w:val="00E52D9C"/>
    <w:rsid w:val="00E52EA0"/>
    <w:rsid w:val="00E52F27"/>
    <w:rsid w:val="00E52F59"/>
    <w:rsid w:val="00E52FD2"/>
    <w:rsid w:val="00E536BE"/>
    <w:rsid w:val="00E537BB"/>
    <w:rsid w:val="00E53844"/>
    <w:rsid w:val="00E53B1E"/>
    <w:rsid w:val="00E53C6D"/>
    <w:rsid w:val="00E53FE9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542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034E"/>
    <w:rsid w:val="00E610D9"/>
    <w:rsid w:val="00E61378"/>
    <w:rsid w:val="00E6139D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19"/>
    <w:rsid w:val="00E63584"/>
    <w:rsid w:val="00E636E8"/>
    <w:rsid w:val="00E63727"/>
    <w:rsid w:val="00E637DC"/>
    <w:rsid w:val="00E640E9"/>
    <w:rsid w:val="00E642D7"/>
    <w:rsid w:val="00E645BB"/>
    <w:rsid w:val="00E645EF"/>
    <w:rsid w:val="00E6463A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6510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CA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0ED"/>
    <w:rsid w:val="00E7212D"/>
    <w:rsid w:val="00E726C2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5C2"/>
    <w:rsid w:val="00E74649"/>
    <w:rsid w:val="00E747F0"/>
    <w:rsid w:val="00E74AC7"/>
    <w:rsid w:val="00E74E8F"/>
    <w:rsid w:val="00E75013"/>
    <w:rsid w:val="00E75028"/>
    <w:rsid w:val="00E75179"/>
    <w:rsid w:val="00E75241"/>
    <w:rsid w:val="00E75461"/>
    <w:rsid w:val="00E756F1"/>
    <w:rsid w:val="00E75E99"/>
    <w:rsid w:val="00E76259"/>
    <w:rsid w:val="00E764E7"/>
    <w:rsid w:val="00E768B9"/>
    <w:rsid w:val="00E768F3"/>
    <w:rsid w:val="00E76D04"/>
    <w:rsid w:val="00E76D9E"/>
    <w:rsid w:val="00E770A6"/>
    <w:rsid w:val="00E774D6"/>
    <w:rsid w:val="00E77A1C"/>
    <w:rsid w:val="00E77F0C"/>
    <w:rsid w:val="00E803E2"/>
    <w:rsid w:val="00E8081C"/>
    <w:rsid w:val="00E8115E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68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3F8F"/>
    <w:rsid w:val="00E84053"/>
    <w:rsid w:val="00E84507"/>
    <w:rsid w:val="00E8455D"/>
    <w:rsid w:val="00E84818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243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A22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788"/>
    <w:rsid w:val="00E95B0B"/>
    <w:rsid w:val="00E95C16"/>
    <w:rsid w:val="00E95E28"/>
    <w:rsid w:val="00E96564"/>
    <w:rsid w:val="00E966BA"/>
    <w:rsid w:val="00E967A8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97B49"/>
    <w:rsid w:val="00EA04C0"/>
    <w:rsid w:val="00EA0709"/>
    <w:rsid w:val="00EA0785"/>
    <w:rsid w:val="00EA0D19"/>
    <w:rsid w:val="00EA134A"/>
    <w:rsid w:val="00EA17A3"/>
    <w:rsid w:val="00EA226D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994"/>
    <w:rsid w:val="00EA4C2F"/>
    <w:rsid w:val="00EA4FFD"/>
    <w:rsid w:val="00EA5096"/>
    <w:rsid w:val="00EA50B4"/>
    <w:rsid w:val="00EA53E5"/>
    <w:rsid w:val="00EA5433"/>
    <w:rsid w:val="00EA573B"/>
    <w:rsid w:val="00EA60E5"/>
    <w:rsid w:val="00EA634C"/>
    <w:rsid w:val="00EA636F"/>
    <w:rsid w:val="00EA640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5E5F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0FDE"/>
    <w:rsid w:val="00EC1248"/>
    <w:rsid w:val="00EC156E"/>
    <w:rsid w:val="00EC16BB"/>
    <w:rsid w:val="00EC17F2"/>
    <w:rsid w:val="00EC215E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5EBC"/>
    <w:rsid w:val="00EC64A2"/>
    <w:rsid w:val="00EC6D3E"/>
    <w:rsid w:val="00EC7165"/>
    <w:rsid w:val="00EC73C5"/>
    <w:rsid w:val="00EC74C1"/>
    <w:rsid w:val="00EC79F0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2BC"/>
    <w:rsid w:val="00ED15E2"/>
    <w:rsid w:val="00ED1DC0"/>
    <w:rsid w:val="00ED2769"/>
    <w:rsid w:val="00ED27AF"/>
    <w:rsid w:val="00ED287F"/>
    <w:rsid w:val="00ED2CB4"/>
    <w:rsid w:val="00ED2CBC"/>
    <w:rsid w:val="00ED2E84"/>
    <w:rsid w:val="00ED2F19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A84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A9B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2D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4EB"/>
    <w:rsid w:val="00EE4992"/>
    <w:rsid w:val="00EE49A5"/>
    <w:rsid w:val="00EE4D07"/>
    <w:rsid w:val="00EE4FE1"/>
    <w:rsid w:val="00EE5AE2"/>
    <w:rsid w:val="00EE61F9"/>
    <w:rsid w:val="00EE67B1"/>
    <w:rsid w:val="00EE6CF2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2BB"/>
    <w:rsid w:val="00EF1697"/>
    <w:rsid w:val="00EF185D"/>
    <w:rsid w:val="00EF1BCE"/>
    <w:rsid w:val="00EF1E74"/>
    <w:rsid w:val="00EF27AE"/>
    <w:rsid w:val="00EF29F6"/>
    <w:rsid w:val="00EF2A59"/>
    <w:rsid w:val="00EF2C55"/>
    <w:rsid w:val="00EF2F8B"/>
    <w:rsid w:val="00EF376C"/>
    <w:rsid w:val="00EF3818"/>
    <w:rsid w:val="00EF3C89"/>
    <w:rsid w:val="00EF3D0C"/>
    <w:rsid w:val="00EF475A"/>
    <w:rsid w:val="00EF4BC7"/>
    <w:rsid w:val="00EF4BDB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3A9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5C1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48CA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6B00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39"/>
    <w:rsid w:val="00F3177E"/>
    <w:rsid w:val="00F317F9"/>
    <w:rsid w:val="00F31BD9"/>
    <w:rsid w:val="00F31E1F"/>
    <w:rsid w:val="00F31F98"/>
    <w:rsid w:val="00F31FEC"/>
    <w:rsid w:val="00F329C1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4FE1"/>
    <w:rsid w:val="00F350CC"/>
    <w:rsid w:val="00F35196"/>
    <w:rsid w:val="00F35245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0D9"/>
    <w:rsid w:val="00F40210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7F5"/>
    <w:rsid w:val="00F43A20"/>
    <w:rsid w:val="00F43ADB"/>
    <w:rsid w:val="00F43D9A"/>
    <w:rsid w:val="00F43F4F"/>
    <w:rsid w:val="00F43F63"/>
    <w:rsid w:val="00F4438D"/>
    <w:rsid w:val="00F44423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255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56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E87"/>
    <w:rsid w:val="00F55FD9"/>
    <w:rsid w:val="00F56333"/>
    <w:rsid w:val="00F563DC"/>
    <w:rsid w:val="00F567D6"/>
    <w:rsid w:val="00F569DE"/>
    <w:rsid w:val="00F56A58"/>
    <w:rsid w:val="00F57330"/>
    <w:rsid w:val="00F57522"/>
    <w:rsid w:val="00F5772C"/>
    <w:rsid w:val="00F57A40"/>
    <w:rsid w:val="00F57B20"/>
    <w:rsid w:val="00F57BF5"/>
    <w:rsid w:val="00F57E34"/>
    <w:rsid w:val="00F57E6B"/>
    <w:rsid w:val="00F57ECC"/>
    <w:rsid w:val="00F57F6A"/>
    <w:rsid w:val="00F600C0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2F9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1F85"/>
    <w:rsid w:val="00F721DF"/>
    <w:rsid w:val="00F72BFC"/>
    <w:rsid w:val="00F73191"/>
    <w:rsid w:val="00F73271"/>
    <w:rsid w:val="00F735F9"/>
    <w:rsid w:val="00F73A8C"/>
    <w:rsid w:val="00F742A4"/>
    <w:rsid w:val="00F74652"/>
    <w:rsid w:val="00F74881"/>
    <w:rsid w:val="00F74AC6"/>
    <w:rsid w:val="00F74C70"/>
    <w:rsid w:val="00F74CE1"/>
    <w:rsid w:val="00F74E21"/>
    <w:rsid w:val="00F74FB8"/>
    <w:rsid w:val="00F750F4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A4A"/>
    <w:rsid w:val="00F76AD3"/>
    <w:rsid w:val="00F76C26"/>
    <w:rsid w:val="00F76CCD"/>
    <w:rsid w:val="00F76E28"/>
    <w:rsid w:val="00F76EB6"/>
    <w:rsid w:val="00F77236"/>
    <w:rsid w:val="00F773C2"/>
    <w:rsid w:val="00F77663"/>
    <w:rsid w:val="00F7775A"/>
    <w:rsid w:val="00F77770"/>
    <w:rsid w:val="00F77E8B"/>
    <w:rsid w:val="00F800E3"/>
    <w:rsid w:val="00F801BC"/>
    <w:rsid w:val="00F8071F"/>
    <w:rsid w:val="00F80A49"/>
    <w:rsid w:val="00F80E07"/>
    <w:rsid w:val="00F80F62"/>
    <w:rsid w:val="00F80FA7"/>
    <w:rsid w:val="00F81606"/>
    <w:rsid w:val="00F81613"/>
    <w:rsid w:val="00F816BB"/>
    <w:rsid w:val="00F81835"/>
    <w:rsid w:val="00F819AE"/>
    <w:rsid w:val="00F81AF6"/>
    <w:rsid w:val="00F81C00"/>
    <w:rsid w:val="00F81D2D"/>
    <w:rsid w:val="00F82223"/>
    <w:rsid w:val="00F82488"/>
    <w:rsid w:val="00F825FB"/>
    <w:rsid w:val="00F8278D"/>
    <w:rsid w:val="00F82B59"/>
    <w:rsid w:val="00F82B5C"/>
    <w:rsid w:val="00F82EBA"/>
    <w:rsid w:val="00F8308E"/>
    <w:rsid w:val="00F83567"/>
    <w:rsid w:val="00F83671"/>
    <w:rsid w:val="00F837FF"/>
    <w:rsid w:val="00F838A3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2D2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CFE"/>
    <w:rsid w:val="00F9799E"/>
    <w:rsid w:val="00F97CFF"/>
    <w:rsid w:val="00FA015E"/>
    <w:rsid w:val="00FA01DE"/>
    <w:rsid w:val="00FA03FC"/>
    <w:rsid w:val="00FA04B5"/>
    <w:rsid w:val="00FA0C44"/>
    <w:rsid w:val="00FA0D0E"/>
    <w:rsid w:val="00FA0F87"/>
    <w:rsid w:val="00FA1AC1"/>
    <w:rsid w:val="00FA20D5"/>
    <w:rsid w:val="00FA218E"/>
    <w:rsid w:val="00FA23AF"/>
    <w:rsid w:val="00FA2B32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57F7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9D1"/>
    <w:rsid w:val="00FB4AB6"/>
    <w:rsid w:val="00FB5202"/>
    <w:rsid w:val="00FB563E"/>
    <w:rsid w:val="00FB5708"/>
    <w:rsid w:val="00FB5D09"/>
    <w:rsid w:val="00FB5E7C"/>
    <w:rsid w:val="00FB6223"/>
    <w:rsid w:val="00FB67BE"/>
    <w:rsid w:val="00FB6B60"/>
    <w:rsid w:val="00FB6DE6"/>
    <w:rsid w:val="00FB7165"/>
    <w:rsid w:val="00FB7364"/>
    <w:rsid w:val="00FB73FD"/>
    <w:rsid w:val="00FB78B0"/>
    <w:rsid w:val="00FB79B9"/>
    <w:rsid w:val="00FB7B6C"/>
    <w:rsid w:val="00FB7D25"/>
    <w:rsid w:val="00FB7E34"/>
    <w:rsid w:val="00FC04F4"/>
    <w:rsid w:val="00FC06E9"/>
    <w:rsid w:val="00FC0A70"/>
    <w:rsid w:val="00FC0B73"/>
    <w:rsid w:val="00FC0C94"/>
    <w:rsid w:val="00FC0EDA"/>
    <w:rsid w:val="00FC150B"/>
    <w:rsid w:val="00FC15BB"/>
    <w:rsid w:val="00FC1B21"/>
    <w:rsid w:val="00FC1F06"/>
    <w:rsid w:val="00FC21D5"/>
    <w:rsid w:val="00FC228A"/>
    <w:rsid w:val="00FC2724"/>
    <w:rsid w:val="00FC275A"/>
    <w:rsid w:val="00FC278A"/>
    <w:rsid w:val="00FC2AC9"/>
    <w:rsid w:val="00FC2B22"/>
    <w:rsid w:val="00FC314B"/>
    <w:rsid w:val="00FC3932"/>
    <w:rsid w:val="00FC39ED"/>
    <w:rsid w:val="00FC3AF2"/>
    <w:rsid w:val="00FC3FD4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258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43F"/>
    <w:rsid w:val="00FD4B58"/>
    <w:rsid w:val="00FD4C93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883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5D"/>
    <w:rsid w:val="00FE3A74"/>
    <w:rsid w:val="00FE3AF7"/>
    <w:rsid w:val="00FE3D9E"/>
    <w:rsid w:val="00FE3E92"/>
    <w:rsid w:val="00FE42A7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2E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B71"/>
    <w:rsid w:val="00FF0E58"/>
    <w:rsid w:val="00FF0F6D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891"/>
    <w:rsid w:val="00FF5B8C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A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5CF"/>
    <w:rPr>
      <w:rFonts w:ascii="MS PGothic" w:eastAsia="MS PGothic" w:hAnsi="MS PGothic" w:cs="MS PGothic"/>
      <w:sz w:val="24"/>
      <w:szCs w:val="24"/>
      <w:lang w:eastAsia="ja-JP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  <w:qFormat/>
  </w:style>
  <w:style w:type="paragraph" w:styleId="BodyText">
    <w:name w:val="Body Text"/>
    <w:basedOn w:val="Normal"/>
    <w:link w:val="BodyTextChar"/>
    <w:qFormat/>
    <w:rPr>
      <w:rFonts w:eastAsia="Dotum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7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9F612D"/>
    <w:pPr>
      <w:tabs>
        <w:tab w:val="left" w:pos="1622"/>
      </w:tabs>
      <w:ind w:left="1043" w:hanging="363"/>
    </w:pPr>
    <w:rPr>
      <w:rFonts w:eastAsia="MS Mincho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MS PGothic" w:hAnsi="MS PGothic" w:cs="MS PGothic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ind w:left="1260" w:hanging="1260"/>
    </w:pPr>
    <w:rPr>
      <w:rFonts w:eastAsia="MS Mincho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Normal"/>
    <w:link w:val="ListParagraphChar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0"/>
      </w:numPr>
      <w:tabs>
        <w:tab w:val="left" w:pos="1701"/>
      </w:tabs>
    </w:pPr>
    <w:rPr>
      <w:rFonts w:eastAsia="Arial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spacing w:before="40"/>
    </w:pPr>
    <w:rPr>
      <w:rFonts w:eastAsia="MS Mincho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9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0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0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MS PGothic" w:hAnsi="Times New Roman" w:cs="MS PGothic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1"/>
      </w:numPr>
      <w:spacing w:before="60"/>
    </w:pPr>
    <w:rPr>
      <w:rFonts w:eastAsia="MS Mincho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?? ?? Char,????? Char,???? Char,Lista1 Char,1st level - Bullet List Paragraph Char,List Paragraph1 Char,Lettre d'introduction Char,Paragrafo elenco Char,Normal bullet 2 Char,Bullet list Char,Numbered List Char,列 Char"/>
    <w:link w:val="ListParagraph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1">
    <w:name w:val="插图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Normal"/>
    <w:next w:val="Doc-text2"/>
    <w:link w:val="EmailDiscussionChar"/>
    <w:qFormat/>
    <w:rsid w:val="009F612D"/>
    <w:pPr>
      <w:numPr>
        <w:numId w:val="13"/>
      </w:numPr>
      <w:spacing w:before="40"/>
      <w:ind w:left="1037" w:hanging="357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MS PGothic" w:eastAsia="MS Mincho" w:hAnsi="MS PGothic" w:cs="MS PGothic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">
    <w:name w:val="未处理的提及1"/>
    <w:basedOn w:val="DefaultParagraphFont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Normal"/>
    <w:next w:val="Doc-text2"/>
    <w:qFormat/>
    <w:rsid w:val="003D056E"/>
    <w:pPr>
      <w:numPr>
        <w:numId w:val="14"/>
      </w:numPr>
      <w:tabs>
        <w:tab w:val="left" w:pos="1259"/>
        <w:tab w:val="left" w:pos="1622"/>
      </w:tabs>
      <w:ind w:left="1627" w:hanging="697"/>
    </w:pPr>
    <w:rPr>
      <w:rFonts w:eastAsia="MS Mincho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972F4"/>
    <w:pPr>
      <w:tabs>
        <w:tab w:val="left" w:pos="1622"/>
      </w:tabs>
      <w:ind w:left="1622" w:hanging="363"/>
    </w:pPr>
    <w:rPr>
      <w:rFonts w:eastAsia="MS Mincho"/>
      <w:i/>
      <w:lang w:val="en-GB" w:eastAsia="en-GB"/>
    </w:rPr>
  </w:style>
  <w:style w:type="paragraph" w:customStyle="1" w:styleId="PropObs">
    <w:name w:val="PropObs"/>
    <w:basedOn w:val="Normal"/>
    <w:qFormat/>
    <w:rsid w:val="008B5F4B"/>
    <w:pPr>
      <w:numPr>
        <w:numId w:val="15"/>
      </w:numPr>
      <w:spacing w:after="160" w:line="259" w:lineRule="auto"/>
      <w:ind w:left="1134" w:hanging="1134"/>
    </w:pPr>
    <w:rPr>
      <w:rFonts w:ascii="Calibri" w:eastAsia="MS Mincho" w:hAnsi="Calibri"/>
      <w:b/>
      <w:lang w:eastAsia="sv-SE"/>
    </w:rPr>
  </w:style>
  <w:style w:type="character" w:customStyle="1" w:styleId="2">
    <w:name w:val="未处理的提及2"/>
    <w:basedOn w:val="DefaultParagraphFont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ListNumber3">
    <w:name w:val="List Number 3"/>
    <w:basedOn w:val="Normal"/>
    <w:qFormat/>
    <w:rsid w:val="00402F69"/>
    <w:pPr>
      <w:numPr>
        <w:numId w:val="16"/>
      </w:numPr>
      <w:tabs>
        <w:tab w:val="left" w:pos="926"/>
      </w:tabs>
      <w:spacing w:after="180"/>
      <w:ind w:left="926"/>
    </w:pPr>
    <w:rPr>
      <w:rFonts w:ascii="Times New Roman" w:eastAsia="MS Mincho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SubtleReference">
    <w:name w:val="Subtle Reference"/>
    <w:basedOn w:val="DefaultParagraphFont"/>
    <w:uiPriority w:val="31"/>
    <w:qFormat/>
    <w:rsid w:val="00AB70EA"/>
    <w:rPr>
      <w:smallCaps/>
      <w:color w:val="5A5A5A" w:themeColor="text1" w:themeTint="A5"/>
    </w:rPr>
  </w:style>
  <w:style w:type="character" w:customStyle="1" w:styleId="10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Strong">
    <w:name w:val="Strong"/>
    <w:basedOn w:val="DefaultParagraphFont"/>
    <w:uiPriority w:val="22"/>
    <w:qFormat/>
    <w:rsid w:val="000D26FD"/>
    <w:rPr>
      <w:b/>
      <w:bCs/>
    </w:rPr>
  </w:style>
  <w:style w:type="paragraph" w:customStyle="1" w:styleId="RAN1bullet3">
    <w:name w:val="RAN1 bullet3"/>
    <w:basedOn w:val="Normal"/>
    <w:qFormat/>
    <w:rsid w:val="00EA0785"/>
    <w:pPr>
      <w:numPr>
        <w:ilvl w:val="2"/>
        <w:numId w:val="31"/>
      </w:numPr>
      <w:tabs>
        <w:tab w:val="left" w:pos="1440"/>
      </w:tabs>
    </w:pPr>
    <w:rPr>
      <w:rFonts w:ascii="Times" w:eastAsia="Batang" w:hAnsi="Times" w:cs="Times New Roman"/>
      <w:sz w:val="20"/>
      <w:szCs w:val="20"/>
      <w:lang w:eastAsia="en-US"/>
    </w:rPr>
  </w:style>
  <w:style w:type="paragraph" w:customStyle="1" w:styleId="textintend2">
    <w:name w:val="text intend 2"/>
    <w:basedOn w:val="Normal"/>
    <w:rsid w:val="00414FB2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 w:cs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7365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490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525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347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04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250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6951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910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8977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68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60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58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2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685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0810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1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35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9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879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5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60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33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434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24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9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988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492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8835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842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486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0687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368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40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21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33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2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58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6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5163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149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2465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92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6349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780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929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5205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4006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294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9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873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21486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7792">
          <w:marLeft w:val="95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3302">
          <w:marLeft w:val="9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587">
          <w:marLeft w:val="9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086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161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715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7193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879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1504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075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77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4617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178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57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6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5013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509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843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956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118">
          <w:marLeft w:val="562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45495">
          <w:marLeft w:val="56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498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10633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1907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673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917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82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926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50F440-0C9F-4113-9BA3-A9606C48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2023-03-31T06:30:00Z</dcterms:created>
  <dcterms:modified xsi:type="dcterms:W3CDTF">2024-05-09T18:41:00Z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2024-02-14T15:03:40Z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5904835d-8136-40ba-aab9-c5971e55581a</vt:lpwstr>
  </property>
  <property fmtid="{D5CDD505-2E9C-101B-9397-08002B2CF9AE}" pid="8" name="MSIP_Label_278005ce-31f4-4f90-bc26-ec23758efcb0_ContentBits">
    <vt:lpwstr>0</vt:lpwstr>
  </property>
</Properties>
</file>